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0D" w:rsidRPr="007B560D" w:rsidRDefault="00F10D4D" w:rsidP="00D460BD">
      <w:pPr>
        <w:tabs>
          <w:tab w:val="left" w:pos="1985"/>
        </w:tabs>
        <w:spacing w:after="0" w:line="360" w:lineRule="auto"/>
        <w:jc w:val="both"/>
        <w:rPr>
          <w:rFonts w:ascii="Times New Roman" w:hAnsi="Times New Roman"/>
          <w:b/>
          <w:sz w:val="32"/>
          <w:szCs w:val="32"/>
        </w:rPr>
      </w:pPr>
      <w:r>
        <w:rPr>
          <w:rFonts w:ascii="Times New Roman" w:hAnsi="Times New Roman"/>
          <w:b/>
          <w:sz w:val="32"/>
          <w:szCs w:val="32"/>
          <w:lang w:val="az-Latn-AZ"/>
        </w:rPr>
        <w:t xml:space="preserve">   </w:t>
      </w:r>
      <w:r w:rsidR="007B560D">
        <w:rPr>
          <w:rFonts w:ascii="Times New Roman" w:hAnsi="Times New Roman"/>
          <w:b/>
          <w:sz w:val="32"/>
          <w:szCs w:val="32"/>
          <w:lang w:val="az-Latn-AZ"/>
        </w:rPr>
        <w:t xml:space="preserve">   </w:t>
      </w:r>
      <w:r w:rsidR="00D460BD" w:rsidRPr="00D460BD">
        <w:rPr>
          <w:rFonts w:ascii="Times New Roman" w:hAnsi="Times New Roman"/>
          <w:b/>
          <w:sz w:val="32"/>
          <w:szCs w:val="32"/>
          <w:lang w:val="az-Latn-AZ" w:eastAsia="ja-JP"/>
        </w:rPr>
        <w:t>XVII əsrdə</w:t>
      </w:r>
      <w:r w:rsidR="00D460BD">
        <w:rPr>
          <w:rFonts w:ascii="Times New Roman" w:hAnsi="Times New Roman"/>
          <w:b/>
          <w:sz w:val="32"/>
          <w:szCs w:val="32"/>
          <w:lang w:val="az-Latn-AZ" w:eastAsia="ja-JP"/>
        </w:rPr>
        <w:t xml:space="preserve"> Qafqaz xalqlarının sosi</w:t>
      </w:r>
      <w:r w:rsidR="00D460BD" w:rsidRPr="00D460BD">
        <w:rPr>
          <w:rFonts w:ascii="Times New Roman" w:hAnsi="Times New Roman"/>
          <w:b/>
          <w:sz w:val="32"/>
          <w:szCs w:val="32"/>
          <w:lang w:val="az-Latn-AZ" w:eastAsia="ja-JP"/>
        </w:rPr>
        <w:t>al-iqtisadi vəziyyəti</w:t>
      </w:r>
    </w:p>
    <w:p w:rsidR="000A6B78" w:rsidRDefault="000A6B78" w:rsidP="00D460BD">
      <w:pPr>
        <w:tabs>
          <w:tab w:val="left" w:pos="1985"/>
        </w:tabs>
        <w:spacing w:after="0" w:line="360" w:lineRule="auto"/>
        <w:jc w:val="both"/>
        <w:rPr>
          <w:rFonts w:ascii="Times New Roman" w:hAnsi="Times New Roman"/>
          <w:b/>
          <w:sz w:val="32"/>
          <w:szCs w:val="32"/>
          <w:lang w:eastAsia="ja-JP"/>
        </w:rPr>
      </w:pPr>
    </w:p>
    <w:p w:rsidR="00D460BD" w:rsidRPr="00F10D4D" w:rsidRDefault="00D460BD" w:rsidP="00D460BD">
      <w:pPr>
        <w:tabs>
          <w:tab w:val="left" w:pos="1985"/>
        </w:tabs>
        <w:spacing w:after="0" w:line="360" w:lineRule="auto"/>
        <w:jc w:val="both"/>
        <w:rPr>
          <w:rFonts w:ascii="Times New Roman" w:hAnsi="Times New Roman"/>
          <w:b/>
          <w:sz w:val="32"/>
          <w:szCs w:val="32"/>
          <w:lang w:val="az-Latn-AZ" w:eastAsia="ja-JP"/>
        </w:rPr>
      </w:pPr>
      <w:r>
        <w:rPr>
          <w:rFonts w:ascii="Times New Roman" w:hAnsi="Times New Roman"/>
          <w:b/>
          <w:sz w:val="32"/>
          <w:szCs w:val="32"/>
          <w:lang w:val="az-Latn-AZ" w:eastAsia="ja-JP"/>
        </w:rPr>
        <w:tab/>
      </w:r>
      <w:r>
        <w:rPr>
          <w:rFonts w:ascii="Times New Roman" w:hAnsi="Times New Roman"/>
          <w:b/>
          <w:sz w:val="32"/>
          <w:szCs w:val="32"/>
          <w:lang w:val="az-Latn-AZ" w:eastAsia="ja-JP"/>
        </w:rPr>
        <w:tab/>
      </w:r>
      <w:r>
        <w:rPr>
          <w:rFonts w:ascii="Times New Roman" w:hAnsi="Times New Roman"/>
          <w:b/>
          <w:sz w:val="32"/>
          <w:szCs w:val="32"/>
          <w:lang w:val="az-Latn-AZ" w:eastAsia="ja-JP"/>
        </w:rPr>
        <w:tab/>
      </w:r>
      <w:r>
        <w:rPr>
          <w:rFonts w:ascii="Times New Roman" w:hAnsi="Times New Roman"/>
          <w:b/>
          <w:sz w:val="32"/>
          <w:szCs w:val="32"/>
          <w:lang w:val="az-Latn-AZ" w:eastAsia="ja-JP"/>
        </w:rPr>
        <w:tab/>
      </w:r>
      <w:r>
        <w:rPr>
          <w:rFonts w:ascii="Times New Roman" w:hAnsi="Times New Roman"/>
          <w:b/>
          <w:sz w:val="32"/>
          <w:szCs w:val="32"/>
          <w:lang w:val="az-Latn-AZ" w:eastAsia="ja-JP"/>
        </w:rPr>
        <w:tab/>
        <w:t>Plan:</w:t>
      </w:r>
    </w:p>
    <w:p w:rsidR="007B560D" w:rsidRDefault="007B560D" w:rsidP="00D460BD">
      <w:pPr>
        <w:tabs>
          <w:tab w:val="left" w:pos="1985"/>
        </w:tabs>
        <w:spacing w:after="0" w:line="360" w:lineRule="auto"/>
        <w:jc w:val="both"/>
        <w:rPr>
          <w:rFonts w:ascii="Times New Roman" w:hAnsi="Times New Roman"/>
          <w:sz w:val="28"/>
          <w:szCs w:val="28"/>
          <w:lang w:val="az-Latn-AZ" w:eastAsia="ja-JP"/>
        </w:rPr>
      </w:pPr>
    </w:p>
    <w:p w:rsidR="00D460BD" w:rsidRPr="00D460BD" w:rsidRDefault="00D460BD" w:rsidP="00D460BD">
      <w:pPr>
        <w:tabs>
          <w:tab w:val="left" w:pos="1985"/>
        </w:tabs>
        <w:spacing w:after="0" w:line="360" w:lineRule="auto"/>
        <w:jc w:val="both"/>
        <w:rPr>
          <w:rFonts w:ascii="Times New Roman" w:hAnsi="Times New Roman"/>
          <w:sz w:val="28"/>
          <w:szCs w:val="28"/>
          <w:lang w:val="az-Latn-AZ" w:eastAsia="ja-JP"/>
        </w:rPr>
      </w:pPr>
      <w:r w:rsidRPr="00D460BD">
        <w:rPr>
          <w:rFonts w:ascii="Times New Roman" w:hAnsi="Times New Roman"/>
          <w:sz w:val="28"/>
          <w:szCs w:val="28"/>
          <w:lang w:val="az-Latn-AZ" w:eastAsia="ja-JP"/>
        </w:rPr>
        <w:t>1.Qafqazda sosial ziddiyyətlərin kəskinləşməsi.</w:t>
      </w:r>
    </w:p>
    <w:p w:rsidR="007B560D" w:rsidRPr="007B560D" w:rsidRDefault="00D460BD" w:rsidP="00AD22B6">
      <w:pPr>
        <w:tabs>
          <w:tab w:val="left" w:pos="1985"/>
        </w:tabs>
        <w:spacing w:after="0" w:line="360" w:lineRule="auto"/>
        <w:jc w:val="both"/>
        <w:rPr>
          <w:rFonts w:ascii="Times New Roman" w:hAnsi="Times New Roman"/>
          <w:sz w:val="28"/>
          <w:szCs w:val="28"/>
          <w:lang w:val="az-Latn-AZ" w:eastAsia="ja-JP"/>
        </w:rPr>
      </w:pPr>
      <w:r w:rsidRPr="00D460BD">
        <w:rPr>
          <w:rFonts w:ascii="Times New Roman" w:hAnsi="Times New Roman"/>
          <w:sz w:val="28"/>
          <w:szCs w:val="28"/>
          <w:lang w:val="az-Latn-AZ" w:eastAsia="ja-JP"/>
        </w:rPr>
        <w:t>2. Qafqaz xalqlarında iqtisadi vəziyyət.</w:t>
      </w:r>
    </w:p>
    <w:p w:rsidR="000A6B78" w:rsidRDefault="000A6B78" w:rsidP="00AD22B6">
      <w:pPr>
        <w:tabs>
          <w:tab w:val="left" w:pos="1985"/>
        </w:tabs>
        <w:spacing w:after="0" w:line="360" w:lineRule="auto"/>
        <w:jc w:val="both"/>
        <w:rPr>
          <w:rFonts w:ascii="Times New Roman" w:hAnsi="Times New Roman"/>
          <w:b/>
          <w:sz w:val="32"/>
          <w:szCs w:val="32"/>
          <w:lang w:eastAsia="ja-JP"/>
        </w:rPr>
      </w:pPr>
    </w:p>
    <w:p w:rsidR="00AD22B6" w:rsidRDefault="00D460BD" w:rsidP="00AD22B6">
      <w:pPr>
        <w:tabs>
          <w:tab w:val="left" w:pos="1985"/>
        </w:tabs>
        <w:spacing w:after="0" w:line="360" w:lineRule="auto"/>
        <w:jc w:val="both"/>
        <w:rPr>
          <w:rFonts w:ascii="Times New Roman" w:hAnsi="Times New Roman"/>
          <w:b/>
          <w:sz w:val="32"/>
          <w:szCs w:val="32"/>
          <w:lang w:val="az-Latn-AZ" w:eastAsia="ja-JP"/>
        </w:rPr>
      </w:pPr>
      <w:r>
        <w:rPr>
          <w:rFonts w:ascii="Times New Roman" w:hAnsi="Times New Roman"/>
          <w:b/>
          <w:sz w:val="32"/>
          <w:szCs w:val="32"/>
          <w:lang w:val="az-Latn-AZ" w:eastAsia="ja-JP"/>
        </w:rPr>
        <w:tab/>
      </w:r>
      <w:r>
        <w:rPr>
          <w:rFonts w:ascii="Times New Roman" w:hAnsi="Times New Roman"/>
          <w:b/>
          <w:sz w:val="32"/>
          <w:szCs w:val="32"/>
          <w:lang w:val="az-Latn-AZ" w:eastAsia="ja-JP"/>
        </w:rPr>
        <w:tab/>
      </w:r>
      <w:r>
        <w:rPr>
          <w:rFonts w:ascii="Times New Roman" w:hAnsi="Times New Roman"/>
          <w:b/>
          <w:sz w:val="32"/>
          <w:szCs w:val="32"/>
          <w:lang w:val="az-Latn-AZ" w:eastAsia="ja-JP"/>
        </w:rPr>
        <w:tab/>
      </w:r>
      <w:r>
        <w:rPr>
          <w:rFonts w:ascii="Times New Roman" w:hAnsi="Times New Roman"/>
          <w:b/>
          <w:sz w:val="32"/>
          <w:szCs w:val="32"/>
          <w:lang w:val="az-Latn-AZ" w:eastAsia="ja-JP"/>
        </w:rPr>
        <w:tab/>
        <w:t xml:space="preserve">   </w:t>
      </w:r>
      <w:r w:rsidRPr="00D460BD">
        <w:rPr>
          <w:rFonts w:ascii="Times New Roman" w:hAnsi="Times New Roman"/>
          <w:b/>
          <w:sz w:val="32"/>
          <w:szCs w:val="32"/>
          <w:lang w:val="az-Latn-AZ" w:eastAsia="ja-JP"/>
        </w:rPr>
        <w:t>Ədəbiyyat:</w:t>
      </w:r>
    </w:p>
    <w:p w:rsidR="007B560D" w:rsidRDefault="007B560D" w:rsidP="00AD22B6">
      <w:pPr>
        <w:tabs>
          <w:tab w:val="left" w:pos="3660"/>
        </w:tabs>
        <w:spacing w:after="0" w:line="360" w:lineRule="auto"/>
        <w:rPr>
          <w:rFonts w:ascii="Times New Roman" w:hAnsi="Times New Roman"/>
          <w:sz w:val="28"/>
          <w:szCs w:val="28"/>
          <w:lang w:val="az-Latn-AZ" w:eastAsia="ja-JP"/>
        </w:rPr>
      </w:pPr>
    </w:p>
    <w:p w:rsidR="00F10D4D" w:rsidRPr="00F10D4D" w:rsidRDefault="00F10D4D" w:rsidP="00AD22B6">
      <w:pPr>
        <w:tabs>
          <w:tab w:val="left" w:pos="3660"/>
        </w:tabs>
        <w:spacing w:after="0" w:line="360" w:lineRule="auto"/>
        <w:rPr>
          <w:rFonts w:ascii="Times New Roman" w:hAnsi="Times New Roman"/>
          <w:sz w:val="28"/>
          <w:szCs w:val="28"/>
          <w:lang w:val="az-Latn-AZ" w:eastAsia="ja-JP"/>
        </w:rPr>
      </w:pPr>
      <w:r>
        <w:rPr>
          <w:rFonts w:ascii="Times New Roman" w:hAnsi="Times New Roman"/>
          <w:sz w:val="28"/>
          <w:szCs w:val="28"/>
          <w:lang w:val="az-Latn-AZ" w:eastAsia="ja-JP"/>
        </w:rPr>
        <w:t>1.</w:t>
      </w:r>
      <w:r w:rsidRPr="00F10D4D">
        <w:rPr>
          <w:rFonts w:ascii="Times New Roman" w:hAnsi="Times New Roman"/>
          <w:sz w:val="28"/>
          <w:szCs w:val="28"/>
          <w:lang w:val="az-Latn-AZ" w:eastAsia="ja-JP"/>
        </w:rPr>
        <w:t>Qurbanov R.Qafqaz tarixi.</w:t>
      </w:r>
      <w:r>
        <w:rPr>
          <w:rFonts w:ascii="Times New Roman" w:hAnsi="Times New Roman"/>
          <w:sz w:val="28"/>
          <w:szCs w:val="28"/>
          <w:lang w:val="az-Latn-AZ" w:eastAsia="ja-JP"/>
        </w:rPr>
        <w:t>B.2001.</w:t>
      </w:r>
    </w:p>
    <w:p w:rsidR="00AD22B6" w:rsidRPr="00AD22B6" w:rsidRDefault="00F10D4D" w:rsidP="00AD22B6">
      <w:pPr>
        <w:tabs>
          <w:tab w:val="left" w:pos="3660"/>
        </w:tabs>
        <w:spacing w:after="0" w:line="360" w:lineRule="auto"/>
        <w:rPr>
          <w:rFonts w:ascii="Times New Roman" w:eastAsia="Batang" w:hAnsi="Times New Roman"/>
          <w:sz w:val="28"/>
          <w:szCs w:val="28"/>
          <w:lang w:val="az-Latn-AZ" w:eastAsia="ja-JP"/>
        </w:rPr>
      </w:pPr>
      <w:r>
        <w:rPr>
          <w:rFonts w:ascii="Times New Roman" w:eastAsia="Batang" w:hAnsi="Times New Roman"/>
          <w:sz w:val="28"/>
          <w:szCs w:val="28"/>
          <w:lang w:val="az-Latn-AZ" w:eastAsia="ja-JP"/>
        </w:rPr>
        <w:t>2</w:t>
      </w:r>
      <w:r w:rsidR="007B560D">
        <w:rPr>
          <w:rFonts w:ascii="Times New Roman" w:eastAsia="Batang" w:hAnsi="Times New Roman"/>
          <w:sz w:val="28"/>
          <w:szCs w:val="28"/>
          <w:lang w:val="az-Latn-AZ" w:eastAsia="ja-JP"/>
        </w:rPr>
        <w:t>.</w:t>
      </w:r>
      <w:r w:rsidR="00AD22B6" w:rsidRPr="00AD22B6">
        <w:rPr>
          <w:rFonts w:ascii="Times New Roman" w:eastAsia="Batang" w:hAnsi="Times New Roman"/>
          <w:sz w:val="28"/>
          <w:szCs w:val="28"/>
          <w:lang w:val="az-Latn-AZ" w:eastAsia="ja-JP"/>
        </w:rPr>
        <w:t>Mahmudov Y.A.Odlar yurduna səyahət.Bakı,1980,səh.9-62.</w:t>
      </w:r>
    </w:p>
    <w:p w:rsidR="00F10D4D" w:rsidRDefault="00F10D4D" w:rsidP="00AD22B6">
      <w:pPr>
        <w:tabs>
          <w:tab w:val="left" w:pos="1985"/>
        </w:tabs>
        <w:spacing w:after="0" w:line="360" w:lineRule="auto"/>
        <w:jc w:val="both"/>
        <w:rPr>
          <w:rFonts w:ascii="Times New Roman" w:hAnsi="Times New Roman"/>
          <w:sz w:val="28"/>
          <w:szCs w:val="28"/>
          <w:lang w:eastAsia="ja-JP"/>
        </w:rPr>
      </w:pPr>
      <w:r>
        <w:rPr>
          <w:rFonts w:ascii="Times New Roman" w:hAnsi="Times New Roman"/>
          <w:sz w:val="28"/>
          <w:szCs w:val="28"/>
          <w:lang w:val="az-Latn-AZ" w:eastAsia="ja-JP"/>
        </w:rPr>
        <w:t>3.</w:t>
      </w:r>
      <w:r w:rsidRPr="00F10D4D">
        <w:rPr>
          <w:rFonts w:ascii="Times New Roman" w:hAnsi="Times New Roman"/>
          <w:sz w:val="28"/>
          <w:szCs w:val="28"/>
          <w:lang w:val="az-Latn-AZ" w:eastAsia="ja-JP"/>
        </w:rPr>
        <w:t>Материалы по истории СССР.Вып.</w:t>
      </w:r>
      <w:r>
        <w:rPr>
          <w:rFonts w:ascii="Times New Roman" w:hAnsi="Times New Roman"/>
          <w:sz w:val="28"/>
          <w:szCs w:val="28"/>
          <w:lang w:eastAsia="ja-JP"/>
        </w:rPr>
        <w:t>1.М.,1985.</w:t>
      </w:r>
    </w:p>
    <w:p w:rsidR="007B560D" w:rsidRDefault="00F10D4D" w:rsidP="00AD22B6">
      <w:pPr>
        <w:tabs>
          <w:tab w:val="left" w:pos="1985"/>
        </w:tabs>
        <w:spacing w:after="0" w:line="360" w:lineRule="auto"/>
        <w:jc w:val="both"/>
        <w:rPr>
          <w:rFonts w:ascii="Times New Roman" w:hAnsi="Times New Roman"/>
          <w:sz w:val="28"/>
          <w:szCs w:val="28"/>
          <w:lang w:val="en-US" w:eastAsia="ja-JP"/>
        </w:rPr>
      </w:pPr>
      <w:r>
        <w:rPr>
          <w:rFonts w:ascii="Times New Roman" w:hAnsi="Times New Roman"/>
          <w:sz w:val="28"/>
          <w:szCs w:val="28"/>
          <w:lang w:eastAsia="ja-JP"/>
        </w:rPr>
        <w:t xml:space="preserve">4.Муравьев А.В.Источники по истории Закавказья и Средней Азии.В </w:t>
      </w:r>
    </w:p>
    <w:p w:rsidR="007B560D" w:rsidRDefault="007B560D" w:rsidP="00AD22B6">
      <w:pPr>
        <w:tabs>
          <w:tab w:val="left" w:pos="1985"/>
        </w:tabs>
        <w:spacing w:after="0" w:line="360" w:lineRule="auto"/>
        <w:jc w:val="both"/>
        <w:rPr>
          <w:rFonts w:ascii="Times New Roman" w:hAnsi="Times New Roman"/>
          <w:sz w:val="28"/>
          <w:szCs w:val="28"/>
          <w:lang w:val="az-Latn-AZ" w:eastAsia="ja-JP"/>
        </w:rPr>
      </w:pPr>
      <w:r w:rsidRPr="007B560D">
        <w:rPr>
          <w:rFonts w:ascii="Times New Roman" w:hAnsi="Times New Roman"/>
          <w:sz w:val="28"/>
          <w:szCs w:val="28"/>
          <w:lang w:eastAsia="ja-JP"/>
        </w:rPr>
        <w:t xml:space="preserve">    </w:t>
      </w:r>
      <w:r w:rsidR="000B7F11">
        <w:rPr>
          <w:rFonts w:ascii="Times New Roman" w:hAnsi="Times New Roman"/>
          <w:sz w:val="28"/>
          <w:szCs w:val="28"/>
          <w:lang w:eastAsia="ja-JP"/>
        </w:rPr>
        <w:t>кн.:Источниковедение истории.СССР.М.,1981.</w:t>
      </w:r>
      <w:r w:rsidR="00CC79DD" w:rsidRPr="000948D6">
        <w:rPr>
          <w:rFonts w:ascii="Times New Roman" w:hAnsi="Times New Roman"/>
          <w:sz w:val="28"/>
          <w:szCs w:val="28"/>
          <w:lang w:val="az-Latn-AZ" w:eastAsia="ja-JP"/>
        </w:rPr>
        <w:t xml:space="preserve"> </w:t>
      </w:r>
    </w:p>
    <w:p w:rsidR="00AD22B6" w:rsidRPr="000948D6" w:rsidRDefault="007B560D" w:rsidP="00AD22B6">
      <w:pPr>
        <w:tabs>
          <w:tab w:val="left" w:pos="1985"/>
        </w:tabs>
        <w:spacing w:after="0" w:line="360" w:lineRule="auto"/>
        <w:jc w:val="both"/>
        <w:rPr>
          <w:rFonts w:ascii="Times New Roman" w:hAnsi="Times New Roman"/>
          <w:sz w:val="28"/>
          <w:szCs w:val="28"/>
          <w:lang w:val="az-Latn-AZ" w:eastAsia="ja-JP"/>
        </w:rPr>
      </w:pPr>
      <w:r>
        <w:rPr>
          <w:rFonts w:ascii="Times New Roman" w:hAnsi="Times New Roman"/>
          <w:sz w:val="28"/>
          <w:szCs w:val="28"/>
          <w:lang w:val="az-Latn-AZ" w:eastAsia="ja-JP"/>
        </w:rPr>
        <w:t>5.</w:t>
      </w:r>
      <w:r w:rsidRPr="007B560D">
        <w:rPr>
          <w:rFonts w:ascii="Times New Roman" w:hAnsi="Times New Roman"/>
          <w:sz w:val="28"/>
          <w:szCs w:val="28"/>
          <w:lang w:val="az-Latn-AZ" w:eastAsia="ja-JP"/>
        </w:rPr>
        <w:t>Смирнов Н.А.</w:t>
      </w:r>
      <w:r>
        <w:rPr>
          <w:rFonts w:ascii="Times New Roman" w:hAnsi="Times New Roman"/>
          <w:sz w:val="28"/>
          <w:szCs w:val="28"/>
          <w:lang w:eastAsia="ja-JP"/>
        </w:rPr>
        <w:t>Политика России из Кавказе в XVI</w:t>
      </w:r>
      <w:r>
        <w:rPr>
          <w:rFonts w:ascii="Times New Roman" w:hAnsi="Times New Roman"/>
          <w:sz w:val="28"/>
          <w:szCs w:val="28"/>
          <w:lang w:val="az-Latn-AZ" w:eastAsia="ja-JP"/>
        </w:rPr>
        <w:t>-</w:t>
      </w:r>
      <w:r>
        <w:rPr>
          <w:rFonts w:ascii="Times New Roman" w:hAnsi="Times New Roman"/>
          <w:sz w:val="28"/>
          <w:szCs w:val="28"/>
          <w:lang w:eastAsia="ja-JP"/>
        </w:rPr>
        <w:t>XIX</w:t>
      </w:r>
      <w:r>
        <w:rPr>
          <w:rFonts w:ascii="Times New Roman" w:hAnsi="Times New Roman"/>
          <w:sz w:val="28"/>
          <w:szCs w:val="28"/>
          <w:lang w:val="az-Latn-AZ" w:eastAsia="ja-JP"/>
        </w:rPr>
        <w:t xml:space="preserve"> вв.</w:t>
      </w:r>
      <w:r>
        <w:rPr>
          <w:rFonts w:ascii="Times New Roman" w:hAnsi="Times New Roman"/>
          <w:sz w:val="28"/>
          <w:szCs w:val="28"/>
          <w:lang w:eastAsia="ja-JP"/>
        </w:rPr>
        <w:t>М.,1958.</w:t>
      </w:r>
      <w:r w:rsidR="00CC79DD" w:rsidRPr="000948D6">
        <w:rPr>
          <w:rFonts w:ascii="Times New Roman" w:hAnsi="Times New Roman"/>
          <w:sz w:val="28"/>
          <w:szCs w:val="28"/>
          <w:lang w:val="az-Latn-AZ" w:eastAsia="ja-JP"/>
        </w:rPr>
        <w:t xml:space="preserve">         </w:t>
      </w:r>
    </w:p>
    <w:p w:rsidR="007B560D" w:rsidRDefault="007B560D" w:rsidP="00AD22B6">
      <w:pPr>
        <w:tabs>
          <w:tab w:val="left" w:pos="1985"/>
        </w:tabs>
        <w:spacing w:after="0" w:line="360" w:lineRule="auto"/>
        <w:jc w:val="both"/>
        <w:rPr>
          <w:rFonts w:ascii="Times New Roman" w:hAnsi="Times New Roman"/>
          <w:sz w:val="28"/>
          <w:szCs w:val="28"/>
          <w:lang w:val="az-Latn-AZ" w:eastAsia="ja-JP"/>
        </w:rPr>
      </w:pPr>
    </w:p>
    <w:p w:rsidR="00CC79DD" w:rsidRPr="000948D6" w:rsidRDefault="00CC79DD" w:rsidP="00AD22B6">
      <w:pPr>
        <w:tabs>
          <w:tab w:val="left" w:pos="1985"/>
        </w:tabs>
        <w:spacing w:after="0" w:line="360" w:lineRule="auto"/>
        <w:jc w:val="both"/>
        <w:rPr>
          <w:rFonts w:ascii="Times New Roman" w:hAnsi="Times New Roman"/>
          <w:sz w:val="28"/>
          <w:szCs w:val="28"/>
          <w:lang w:val="az-Latn-AZ" w:eastAsia="ja-JP"/>
        </w:rPr>
      </w:pPr>
      <w:r w:rsidRPr="000948D6">
        <w:rPr>
          <w:rFonts w:ascii="Times New Roman" w:hAnsi="Times New Roman"/>
          <w:sz w:val="28"/>
          <w:szCs w:val="28"/>
          <w:lang w:val="az-Latn-AZ" w:eastAsia="ja-JP"/>
        </w:rPr>
        <w:t xml:space="preserve">          XVII əsrdə Qafqazda sosial ziddiyyətlərin kəskinləşməsi nəticəsində çoxlu sayda hərəkatlar meydan çıxırdı ki, biri də hələ XVI əsrin 90-cı illərində başlayan və XVII əsrin əvvəllərində genişlənən Cəlalilər hərəkatı idi. Hərəkatın beynəl</w:t>
      </w:r>
      <w:r w:rsidR="000948D6" w:rsidRPr="000948D6">
        <w:rPr>
          <w:rFonts w:ascii="Times New Roman" w:hAnsi="Times New Roman"/>
          <w:sz w:val="28"/>
          <w:szCs w:val="28"/>
          <w:lang w:val="az-Latn-AZ" w:eastAsia="ja-JP"/>
        </w:rPr>
        <w:t>-</w:t>
      </w:r>
      <w:r w:rsidRPr="000948D6">
        <w:rPr>
          <w:rFonts w:ascii="Times New Roman" w:hAnsi="Times New Roman"/>
          <w:sz w:val="28"/>
          <w:szCs w:val="28"/>
          <w:lang w:val="az-Latn-AZ" w:eastAsia="ja-JP"/>
        </w:rPr>
        <w:t>miləl xarakteri diqqəti cəlb edir. Cəlalilər dəstəsi  indiki Ermənistanda yaşayan azərbaycanlı kəndlilərdən, Türkiyə, Kürdüstan və İran qaçqın</w:t>
      </w:r>
      <w:r w:rsidR="000948D6" w:rsidRPr="000948D6">
        <w:rPr>
          <w:rFonts w:ascii="Times New Roman" w:hAnsi="Times New Roman"/>
          <w:sz w:val="28"/>
          <w:szCs w:val="28"/>
          <w:lang w:val="az-Latn-AZ" w:eastAsia="ja-JP"/>
        </w:rPr>
        <w:t xml:space="preserve"> </w:t>
      </w:r>
      <w:r w:rsidRPr="000948D6">
        <w:rPr>
          <w:rFonts w:ascii="Times New Roman" w:hAnsi="Times New Roman"/>
          <w:sz w:val="28"/>
          <w:szCs w:val="28"/>
          <w:lang w:val="az-Latn-AZ" w:eastAsia="ja-JP"/>
        </w:rPr>
        <w:t>larından təşkil olunmuşdu.</w:t>
      </w:r>
    </w:p>
    <w:p w:rsidR="0078160B" w:rsidRPr="000948D6" w:rsidRDefault="00CC79DD" w:rsidP="00AD22B6">
      <w:pPr>
        <w:tabs>
          <w:tab w:val="left" w:pos="1985"/>
        </w:tabs>
        <w:spacing w:after="0" w:line="360" w:lineRule="auto"/>
        <w:jc w:val="both"/>
        <w:rPr>
          <w:rFonts w:ascii="Times New Roman" w:hAnsi="Times New Roman"/>
          <w:sz w:val="28"/>
          <w:szCs w:val="28"/>
          <w:lang w:val="az-Latn-AZ" w:eastAsia="ja-JP"/>
        </w:rPr>
      </w:pPr>
      <w:r w:rsidRPr="000948D6">
        <w:rPr>
          <w:rFonts w:ascii="Times New Roman" w:hAnsi="Times New Roman"/>
          <w:sz w:val="28"/>
          <w:szCs w:val="28"/>
          <w:lang w:val="az-Latn-AZ" w:eastAsia="ja-JP"/>
        </w:rPr>
        <w:t xml:space="preserve">          Sultan qoşunu tərəfindən əzildikdən sonra İranda I Şah Abbasın yanında özlərinə sığınacaq tapan həmin dəstələr 1608-ci il- də Ərzrum ətrafında 20 minlik osmanlı qoşunu ilə</w:t>
      </w:r>
      <w:r w:rsidR="00EE0054">
        <w:rPr>
          <w:rFonts w:ascii="Times New Roman" w:hAnsi="Times New Roman"/>
          <w:sz w:val="28"/>
          <w:szCs w:val="28"/>
          <w:lang w:val="az-Latn-AZ" w:eastAsia="ja-JP"/>
        </w:rPr>
        <w:t xml:space="preserve"> toqquşdu. Sonun</w:t>
      </w:r>
      <w:r w:rsidRPr="000948D6">
        <w:rPr>
          <w:rFonts w:ascii="Times New Roman" w:hAnsi="Times New Roman"/>
          <w:sz w:val="28"/>
          <w:szCs w:val="28"/>
          <w:lang w:val="az-Latn-AZ" w:eastAsia="ja-JP"/>
        </w:rPr>
        <w:t xml:space="preserve">cu döyüşdən sonra </w:t>
      </w:r>
      <w:r w:rsidR="0078160B" w:rsidRPr="000948D6">
        <w:rPr>
          <w:rFonts w:ascii="Times New Roman" w:hAnsi="Times New Roman"/>
          <w:sz w:val="28"/>
          <w:szCs w:val="28"/>
          <w:lang w:val="az-Latn-AZ" w:eastAsia="ja-JP"/>
        </w:rPr>
        <w:t>döyüşdən sonra cəlalilər Çuxu-Səd bəylərbəyi Əmirgünə xan Qacardan icazə alaraq qızılbaşlar ölkəsinə keçdilər.</w:t>
      </w:r>
    </w:p>
    <w:p w:rsidR="000948D6" w:rsidRDefault="0078160B" w:rsidP="00AD22B6">
      <w:pPr>
        <w:tabs>
          <w:tab w:val="left" w:pos="1985"/>
        </w:tabs>
        <w:spacing w:after="0" w:line="360" w:lineRule="auto"/>
        <w:jc w:val="both"/>
        <w:rPr>
          <w:rFonts w:ascii="Times New Roman" w:hAnsi="Times New Roman"/>
          <w:sz w:val="28"/>
          <w:szCs w:val="28"/>
          <w:lang w:val="az-Latn-AZ" w:eastAsia="ja-JP"/>
        </w:rPr>
      </w:pPr>
      <w:r w:rsidRPr="000948D6">
        <w:rPr>
          <w:rFonts w:ascii="Times New Roman" w:hAnsi="Times New Roman"/>
          <w:sz w:val="28"/>
          <w:szCs w:val="28"/>
          <w:lang w:val="az-Latn-AZ" w:eastAsia="ja-JP"/>
        </w:rPr>
        <w:t xml:space="preserve">          Qeyd etmək lazımdır </w:t>
      </w:r>
      <w:r w:rsidR="00CC79DD" w:rsidRPr="000948D6">
        <w:rPr>
          <w:rFonts w:ascii="Times New Roman" w:hAnsi="Times New Roman"/>
          <w:sz w:val="28"/>
          <w:szCs w:val="28"/>
          <w:lang w:val="az-Latn-AZ" w:eastAsia="ja-JP"/>
        </w:rPr>
        <w:t xml:space="preserve"> </w:t>
      </w:r>
      <w:r w:rsidRPr="000948D6">
        <w:rPr>
          <w:rFonts w:ascii="Times New Roman" w:hAnsi="Times New Roman"/>
          <w:sz w:val="28"/>
          <w:szCs w:val="28"/>
          <w:lang w:val="az-Latn-AZ" w:eastAsia="ja-JP"/>
        </w:rPr>
        <w:t xml:space="preserve">ki, sosial tərkibi müxtəlif olan cəlali dəstələri İran </w:t>
      </w:r>
    </w:p>
    <w:p w:rsidR="00F10D4D" w:rsidRDefault="0078160B" w:rsidP="00AD22B6">
      <w:pPr>
        <w:tabs>
          <w:tab w:val="left" w:pos="1985"/>
        </w:tabs>
        <w:spacing w:after="0" w:line="360" w:lineRule="auto"/>
        <w:jc w:val="both"/>
        <w:rPr>
          <w:rFonts w:ascii="Times New Roman" w:hAnsi="Times New Roman"/>
          <w:sz w:val="28"/>
          <w:szCs w:val="28"/>
          <w:lang w:val="az-Latn-AZ" w:eastAsia="ja-JP"/>
        </w:rPr>
      </w:pPr>
      <w:r w:rsidRPr="000948D6">
        <w:rPr>
          <w:rFonts w:ascii="Times New Roman" w:hAnsi="Times New Roman"/>
          <w:sz w:val="28"/>
          <w:szCs w:val="28"/>
          <w:lang w:val="az-Latn-AZ" w:eastAsia="ja-JP"/>
        </w:rPr>
        <w:t xml:space="preserve">hakim dairələrinə qarşı vahid ittifaqda mübarizə apara bilmirdilər.İsgəndər Münşi </w:t>
      </w:r>
    </w:p>
    <w:p w:rsidR="007B560D" w:rsidRDefault="007B560D" w:rsidP="00AD22B6">
      <w:pPr>
        <w:tabs>
          <w:tab w:val="left" w:pos="1985"/>
        </w:tabs>
        <w:spacing w:after="0" w:line="360" w:lineRule="auto"/>
        <w:jc w:val="both"/>
        <w:rPr>
          <w:rFonts w:ascii="Times New Roman" w:hAnsi="Times New Roman"/>
          <w:sz w:val="28"/>
          <w:szCs w:val="28"/>
          <w:lang w:val="az-Latn-AZ" w:eastAsia="ja-JP"/>
        </w:rPr>
      </w:pPr>
    </w:p>
    <w:p w:rsidR="007B560D" w:rsidRDefault="007B560D" w:rsidP="00AD22B6">
      <w:pPr>
        <w:tabs>
          <w:tab w:val="left" w:pos="1985"/>
        </w:tabs>
        <w:spacing w:after="0" w:line="360" w:lineRule="auto"/>
        <w:jc w:val="both"/>
        <w:rPr>
          <w:rFonts w:ascii="Times New Roman" w:hAnsi="Times New Roman"/>
          <w:sz w:val="28"/>
          <w:szCs w:val="28"/>
          <w:lang w:val="az-Latn-AZ" w:eastAsia="ja-JP"/>
        </w:rPr>
      </w:pPr>
    </w:p>
    <w:p w:rsidR="007B560D" w:rsidRDefault="007B560D" w:rsidP="00AD22B6">
      <w:pPr>
        <w:tabs>
          <w:tab w:val="left" w:pos="1985"/>
        </w:tabs>
        <w:spacing w:after="0" w:line="360" w:lineRule="auto"/>
        <w:jc w:val="both"/>
        <w:rPr>
          <w:rFonts w:ascii="Times New Roman" w:hAnsi="Times New Roman"/>
          <w:sz w:val="28"/>
          <w:szCs w:val="28"/>
          <w:lang w:val="az-Latn-AZ" w:eastAsia="ja-JP"/>
        </w:rPr>
      </w:pPr>
    </w:p>
    <w:p w:rsidR="007B560D" w:rsidRDefault="007B560D" w:rsidP="00AD22B6">
      <w:pPr>
        <w:tabs>
          <w:tab w:val="left" w:pos="1985"/>
        </w:tabs>
        <w:spacing w:after="0" w:line="360" w:lineRule="auto"/>
        <w:jc w:val="both"/>
        <w:rPr>
          <w:rFonts w:ascii="Times New Roman" w:hAnsi="Times New Roman"/>
          <w:sz w:val="28"/>
          <w:szCs w:val="28"/>
          <w:lang w:val="az-Latn-AZ" w:eastAsia="ja-JP"/>
        </w:rPr>
      </w:pPr>
    </w:p>
    <w:p w:rsidR="007B560D" w:rsidRDefault="007B560D" w:rsidP="00AD22B6">
      <w:pPr>
        <w:tabs>
          <w:tab w:val="left" w:pos="1985"/>
        </w:tabs>
        <w:spacing w:after="0" w:line="360" w:lineRule="auto"/>
        <w:jc w:val="both"/>
        <w:rPr>
          <w:rFonts w:ascii="Times New Roman" w:hAnsi="Times New Roman"/>
          <w:sz w:val="28"/>
          <w:szCs w:val="28"/>
          <w:lang w:val="az-Latn-AZ" w:eastAsia="ja-JP"/>
        </w:rPr>
      </w:pPr>
    </w:p>
    <w:p w:rsidR="007B560D" w:rsidRDefault="007B560D" w:rsidP="00AD22B6">
      <w:pPr>
        <w:tabs>
          <w:tab w:val="left" w:pos="1985"/>
        </w:tabs>
        <w:spacing w:after="0" w:line="360" w:lineRule="auto"/>
        <w:jc w:val="both"/>
        <w:rPr>
          <w:rFonts w:ascii="Times New Roman" w:hAnsi="Times New Roman"/>
          <w:sz w:val="28"/>
          <w:szCs w:val="28"/>
          <w:lang w:val="az-Latn-AZ" w:eastAsia="ja-JP"/>
        </w:rPr>
      </w:pPr>
    </w:p>
    <w:p w:rsidR="00CC79DD" w:rsidRPr="000948D6" w:rsidRDefault="0078160B" w:rsidP="00AD22B6">
      <w:pPr>
        <w:tabs>
          <w:tab w:val="left" w:pos="1985"/>
        </w:tabs>
        <w:spacing w:after="0" w:line="360" w:lineRule="auto"/>
        <w:jc w:val="both"/>
        <w:rPr>
          <w:rFonts w:ascii="Times New Roman" w:hAnsi="Times New Roman"/>
          <w:sz w:val="28"/>
          <w:szCs w:val="28"/>
          <w:lang w:val="az-Latn-AZ" w:eastAsia="ja-JP"/>
        </w:rPr>
      </w:pPr>
      <w:r w:rsidRPr="000948D6">
        <w:rPr>
          <w:rFonts w:ascii="Times New Roman" w:hAnsi="Times New Roman"/>
          <w:sz w:val="28"/>
          <w:szCs w:val="28"/>
          <w:lang w:val="az-Latn-AZ" w:eastAsia="ja-JP"/>
        </w:rPr>
        <w:t>qeyd edirdi ki, Türkiyən İrəvan vilayətinə gəlmiş cəlalilər ilk gündən üç düşmən qrupa bölündülər.</w:t>
      </w:r>
    </w:p>
    <w:p w:rsidR="00F10D4D" w:rsidRDefault="0078160B" w:rsidP="00AD22B6">
      <w:pPr>
        <w:tabs>
          <w:tab w:val="left" w:pos="1985"/>
        </w:tabs>
        <w:spacing w:after="0" w:line="360" w:lineRule="auto"/>
        <w:jc w:val="both"/>
        <w:rPr>
          <w:rFonts w:ascii="Times New Roman" w:hAnsi="Times New Roman"/>
          <w:sz w:val="28"/>
          <w:szCs w:val="28"/>
          <w:lang w:val="az-Latn-AZ" w:eastAsia="ja-JP"/>
        </w:rPr>
      </w:pPr>
      <w:r w:rsidRPr="000948D6">
        <w:rPr>
          <w:rFonts w:ascii="Times New Roman" w:hAnsi="Times New Roman"/>
          <w:sz w:val="28"/>
          <w:szCs w:val="28"/>
          <w:lang w:val="az-Latn-AZ" w:eastAsia="ja-JP"/>
        </w:rPr>
        <w:t xml:space="preserve">          Bu dövrdə müxtəlif tayfalar içərisindən çıxmış cəlali dəstə başçıları içə</w:t>
      </w:r>
      <w:r w:rsidR="00F10D4D">
        <w:rPr>
          <w:rFonts w:ascii="Times New Roman" w:hAnsi="Times New Roman"/>
          <w:sz w:val="28"/>
          <w:szCs w:val="28"/>
          <w:lang w:val="az-Latn-AZ" w:eastAsia="ja-JP"/>
        </w:rPr>
        <w:t xml:space="preserve">- </w:t>
      </w:r>
      <w:r w:rsidRPr="000948D6">
        <w:rPr>
          <w:rFonts w:ascii="Times New Roman" w:hAnsi="Times New Roman"/>
          <w:sz w:val="28"/>
          <w:szCs w:val="28"/>
          <w:lang w:val="az-Latn-AZ" w:eastAsia="ja-JP"/>
        </w:rPr>
        <w:t xml:space="preserve">risində ən məşhuru Azərbaycan türkü olan Koroğlu idi. Xalq rəvayətinə görə, </w:t>
      </w:r>
      <w:r w:rsidR="00F10D4D">
        <w:rPr>
          <w:rFonts w:ascii="Times New Roman" w:hAnsi="Times New Roman"/>
          <w:sz w:val="28"/>
          <w:szCs w:val="28"/>
          <w:lang w:val="az-Latn-AZ" w:eastAsia="ja-JP"/>
        </w:rPr>
        <w:t>Səl-</w:t>
      </w:r>
    </w:p>
    <w:p w:rsidR="0078160B" w:rsidRDefault="0078160B" w:rsidP="00AD22B6">
      <w:pPr>
        <w:tabs>
          <w:tab w:val="left" w:pos="1985"/>
        </w:tabs>
        <w:spacing w:after="0" w:line="360" w:lineRule="auto"/>
        <w:jc w:val="both"/>
        <w:rPr>
          <w:rFonts w:ascii="Times New Roman" w:hAnsi="Times New Roman"/>
          <w:sz w:val="28"/>
          <w:szCs w:val="28"/>
          <w:lang w:val="az-Latn-AZ" w:eastAsia="ja-JP"/>
        </w:rPr>
      </w:pPr>
      <w:r w:rsidRPr="000948D6">
        <w:rPr>
          <w:rFonts w:ascii="Times New Roman" w:hAnsi="Times New Roman"/>
          <w:sz w:val="28"/>
          <w:szCs w:val="28"/>
          <w:lang w:val="az-Latn-AZ" w:eastAsia="ja-JP"/>
        </w:rPr>
        <w:t>mas yaxınlığındakı Xaraba qala Koroğlu  tərəfindən tikilmişdir.</w:t>
      </w:r>
    </w:p>
    <w:p w:rsidR="00202E54" w:rsidRDefault="005C50D1" w:rsidP="00AD22B6">
      <w:pPr>
        <w:tabs>
          <w:tab w:val="left" w:pos="1985"/>
        </w:tabs>
        <w:spacing w:after="0" w:line="360" w:lineRule="auto"/>
        <w:jc w:val="both"/>
        <w:rPr>
          <w:rFonts w:ascii="Times New Roman" w:hAnsi="Times New Roman"/>
          <w:sz w:val="28"/>
          <w:szCs w:val="28"/>
          <w:lang w:val="az-Latn-AZ" w:eastAsia="ja-JP"/>
        </w:rPr>
      </w:pPr>
      <w:r>
        <w:rPr>
          <w:rFonts w:ascii="Times New Roman" w:hAnsi="Times New Roman"/>
          <w:sz w:val="28"/>
          <w:szCs w:val="28"/>
          <w:lang w:val="az-Latn-AZ" w:eastAsia="ja-JP"/>
        </w:rPr>
        <w:t xml:space="preserve">          Cəlalilər hərəkatının beynəlmiləl xarakteri diqqəti cəlb edir. Cəlalilər dəstəsi indiki Ermənistanda yaşayan azərbaycanlı kəndlilərdən, Türkiyə, Kürdüstan və İran qaçqınlarından </w:t>
      </w:r>
      <w:r w:rsidR="00FF52A4">
        <w:rPr>
          <w:rFonts w:ascii="Times New Roman" w:hAnsi="Times New Roman"/>
          <w:sz w:val="28"/>
          <w:szCs w:val="28"/>
          <w:lang w:val="az-Latn-AZ" w:eastAsia="ja-JP"/>
        </w:rPr>
        <w:t>təşkil olunmuşdu.Arakel Təbrizli bu hərəkatı əsl müsəlman, antixrist-erməni əleyhinə olan bir hərəkat kimi qələmə verməyə çalışırdı.Lakin, O,hətta bəzi xristianların allahdan qorxmayaraq, cəlaliləri təqlid etmələrinə etiraf etməyə məcbur olur.Yerli yoxsulların cəlalilər dəstəsində iştiarını Arakelin digər fikri də təsdiqləyir.Onun sözlərindən məlum olur ki, “Osman paşa Naxçıvana və İrəvan vilayətinə gələrək Kənəkirlini qovdu,xeyli səfil adamları öz ətrafına topladı, min nəfərə yaxın əsgər düzəltdi”. Belə qənaətə gəlmək olar ki, Osman paşa yoxsul təbəqələri öz dəstəsinə cəlb edə bilmişdi.Arakel Təbrizli onlar haqqında nifrət</w:t>
      </w:r>
      <w:r w:rsidR="00202E54">
        <w:rPr>
          <w:rFonts w:ascii="Times New Roman" w:hAnsi="Times New Roman"/>
          <w:sz w:val="28"/>
          <w:szCs w:val="28"/>
          <w:lang w:val="az-Latn-AZ" w:eastAsia="ja-JP"/>
        </w:rPr>
        <w:t>lə danışır. Yerli əhalinin ayrı-ayrı nümayəndələri yadellilərə və yerli feodallara qarşı mübarizə aparmaq məqsədilə özləri müstəqil cəlali dəstələri təşkil edir, lakin, həddindən artıq dağınıq fəaliyyət göstərirdilər.</w:t>
      </w:r>
    </w:p>
    <w:p w:rsidR="00AE3012" w:rsidRDefault="00202E54" w:rsidP="00AD22B6">
      <w:pPr>
        <w:tabs>
          <w:tab w:val="left" w:pos="1985"/>
        </w:tabs>
        <w:spacing w:after="0" w:line="360" w:lineRule="auto"/>
        <w:jc w:val="both"/>
        <w:rPr>
          <w:rFonts w:ascii="Times New Roman" w:hAnsi="Times New Roman"/>
          <w:sz w:val="28"/>
          <w:szCs w:val="28"/>
          <w:lang w:val="az-Latn-AZ" w:eastAsia="ja-JP"/>
        </w:rPr>
      </w:pPr>
      <w:r>
        <w:rPr>
          <w:rFonts w:ascii="Times New Roman" w:hAnsi="Times New Roman"/>
          <w:sz w:val="28"/>
          <w:szCs w:val="28"/>
          <w:lang w:val="az-Latn-AZ" w:eastAsia="ja-JP"/>
        </w:rPr>
        <w:t xml:space="preserve">         Ona görə də sultan qoşunu tərəfindən əzildikdən sonra İranda Şah I Abbasın yanında özlərinə sığınacaq tapan həmin dəstələr 1608-ci ildə </w:t>
      </w:r>
      <w:r w:rsidR="00BA4915">
        <w:rPr>
          <w:rFonts w:ascii="Times New Roman" w:hAnsi="Times New Roman"/>
          <w:sz w:val="28"/>
          <w:szCs w:val="28"/>
          <w:lang w:val="az-Latn-AZ" w:eastAsia="ja-JP"/>
        </w:rPr>
        <w:t xml:space="preserve">Ərzurum ətrafında 20 minlik Osmanlı qoşunu ilə toqquşdular.Sonuncu döyüşdən sonra cəlalilər Çuxur-Səd bəylərbəyi Əmirgünə xan Qacardan icazə alaraq qızılbaşlar </w:t>
      </w:r>
      <w:r w:rsidR="006622AD">
        <w:rPr>
          <w:rFonts w:ascii="Times New Roman" w:hAnsi="Times New Roman"/>
          <w:sz w:val="28"/>
          <w:szCs w:val="28"/>
          <w:lang w:val="az-Latn-AZ" w:eastAsia="ja-JP"/>
        </w:rPr>
        <w:t xml:space="preserve">ölkəsinə keçdilər. Şah I Abbas Türkiyəyə qarşı mübarizədə Türkiyəyə qarşı mübarizədə bəzi kürd feodallarının, cəngavər və cəsur cəlalilərin böyük dəstəsindən istifadə etmək niy- </w:t>
      </w:r>
      <w:r w:rsidR="006622AD">
        <w:rPr>
          <w:rFonts w:ascii="Times New Roman" w:hAnsi="Times New Roman"/>
          <w:sz w:val="28"/>
          <w:szCs w:val="28"/>
          <w:lang w:val="az-Latn-AZ" w:eastAsia="ja-JP"/>
        </w:rPr>
        <w:lastRenderedPageBreak/>
        <w:t>yətində idi.</w:t>
      </w:r>
      <w:r>
        <w:rPr>
          <w:rFonts w:ascii="Times New Roman" w:hAnsi="Times New Roman"/>
          <w:sz w:val="28"/>
          <w:szCs w:val="28"/>
          <w:lang w:val="az-Latn-AZ" w:eastAsia="ja-JP"/>
        </w:rPr>
        <w:t xml:space="preserve"> </w:t>
      </w:r>
      <w:r w:rsidR="006622AD">
        <w:rPr>
          <w:rFonts w:ascii="Times New Roman" w:hAnsi="Times New Roman"/>
          <w:sz w:val="28"/>
          <w:szCs w:val="28"/>
          <w:lang w:val="az-Latn-AZ" w:eastAsia="ja-JP"/>
        </w:rPr>
        <w:t>I Abbas eyni zamanda cəlalilərdən ehtiyat edirdi.Səfəvi dövlətinin</w:t>
      </w:r>
      <w:r w:rsidR="00AE3012">
        <w:rPr>
          <w:rFonts w:ascii="Times New Roman" w:hAnsi="Times New Roman"/>
          <w:sz w:val="28"/>
          <w:szCs w:val="28"/>
          <w:lang w:val="az-Latn-AZ" w:eastAsia="ja-JP"/>
        </w:rPr>
        <w:t xml:space="preserve"> yuxarı hakim təbəqəsinin cəlalilərə qarşı inamsızlığı və şübhəli münasibəti Anadolu cəlalilərinin qəbul edilib yerləşdirilməsində I Abbasın “səlahiyyətli vəkili” böyük vəzir H</w:t>
      </w:r>
      <w:r w:rsidR="000E2E8A">
        <w:rPr>
          <w:rFonts w:ascii="Times New Roman" w:hAnsi="Times New Roman"/>
          <w:sz w:val="28"/>
          <w:szCs w:val="28"/>
          <w:lang w:val="az-Latn-AZ" w:eastAsia="ja-JP"/>
        </w:rPr>
        <w:t>a</w:t>
      </w:r>
      <w:r w:rsidR="00AE3012">
        <w:rPr>
          <w:rFonts w:ascii="Times New Roman" w:hAnsi="Times New Roman"/>
          <w:sz w:val="28"/>
          <w:szCs w:val="28"/>
          <w:lang w:val="az-Latn-AZ" w:eastAsia="ja-JP"/>
        </w:rPr>
        <w:t>təm bəy Ordubadini müşayiət edən İsgəndər Münşinin mü-</w:t>
      </w:r>
    </w:p>
    <w:p w:rsidR="001877DB" w:rsidRDefault="00AE3012" w:rsidP="00AD22B6">
      <w:pPr>
        <w:tabs>
          <w:tab w:val="left" w:pos="1985"/>
        </w:tabs>
        <w:spacing w:after="0" w:line="360" w:lineRule="auto"/>
        <w:jc w:val="both"/>
        <w:rPr>
          <w:rFonts w:ascii="Times New Roman" w:hAnsi="Times New Roman"/>
          <w:sz w:val="28"/>
          <w:szCs w:val="28"/>
          <w:lang w:val="az-Latn-AZ" w:eastAsia="ja-JP"/>
        </w:rPr>
      </w:pPr>
      <w:r>
        <w:rPr>
          <w:rFonts w:ascii="Times New Roman" w:hAnsi="Times New Roman"/>
          <w:sz w:val="28"/>
          <w:szCs w:val="28"/>
          <w:lang w:val="az-Latn-AZ" w:eastAsia="ja-JP"/>
        </w:rPr>
        <w:t>lahizələri bunu təsdiq edir.</w:t>
      </w:r>
      <w:r w:rsidR="000E2E8A">
        <w:rPr>
          <w:rFonts w:ascii="Times New Roman" w:hAnsi="Times New Roman"/>
          <w:sz w:val="28"/>
          <w:szCs w:val="28"/>
          <w:lang w:val="az-Latn-AZ" w:eastAsia="ja-JP"/>
        </w:rPr>
        <w:t>İsgəndər Münşi Hatəm bəy Ordubadinin cəlalilərlə təmasını böyük cürət və görünməmiş cəsarət kimi mənalandırır,cəlaliləri, “üsyana meylli,fəaliyyətlərində ardıcıl olmayanlar”kimi qələmə verirdi.Hatəm bəy Orduba- di Təbrizdə yalnız tərksilah edilmiş cəlalilərin hesabını dəqiq aparır, 13800 nəfəri siyahıya alır.</w:t>
      </w:r>
      <w:r w:rsidR="0091789C">
        <w:rPr>
          <w:rFonts w:ascii="Times New Roman" w:hAnsi="Times New Roman"/>
          <w:sz w:val="28"/>
          <w:szCs w:val="28"/>
          <w:lang w:val="az-Latn-AZ" w:eastAsia="ja-JP"/>
        </w:rPr>
        <w:t xml:space="preserve">Şahın etibarlı adamları cəlalilərin Azərbaycandakı yerli cəlalilərlə mümkün birləşmələrinin qarşısını almaq üçün onların hər qrupunu diqqət mərkə- zində saxlayırdılar.Doğrudur, İsgəndər Münşünin dediyinə görə,cəlalilərin 300-400 nəfərlik dəstəsi Məhəmməd bəyin başçılığı altında Urmiya vilayətində </w:t>
      </w:r>
      <w:r w:rsidR="001877DB">
        <w:rPr>
          <w:rFonts w:ascii="Times New Roman" w:hAnsi="Times New Roman"/>
          <w:sz w:val="28"/>
          <w:szCs w:val="28"/>
          <w:lang w:val="az-Latn-AZ" w:eastAsia="ja-JP"/>
        </w:rPr>
        <w:t>üsyan etmişkürdlərin tərəfinə keçmişdilər.Lakin, üsyan tezliklə yatırılmış,üsyançı kürdlər və onlara qoşulmuş cəlalilər qılıncdan keçilirmişdilər.</w:t>
      </w:r>
    </w:p>
    <w:p w:rsidR="00DE00FD" w:rsidRDefault="001877DB" w:rsidP="00AD22B6">
      <w:pPr>
        <w:tabs>
          <w:tab w:val="left" w:pos="1985"/>
        </w:tabs>
        <w:spacing w:after="0" w:line="360" w:lineRule="auto"/>
        <w:jc w:val="both"/>
        <w:rPr>
          <w:rFonts w:ascii="Times New Roman" w:hAnsi="Times New Roman"/>
          <w:sz w:val="28"/>
          <w:szCs w:val="28"/>
          <w:lang w:val="az-Latn-AZ" w:eastAsia="ja-JP"/>
        </w:rPr>
      </w:pPr>
      <w:r>
        <w:rPr>
          <w:rFonts w:ascii="Times New Roman" w:hAnsi="Times New Roman"/>
          <w:sz w:val="28"/>
          <w:szCs w:val="28"/>
          <w:lang w:val="az-Latn-AZ" w:eastAsia="ja-JP"/>
        </w:rPr>
        <w:t xml:space="preserve">         İsgəndər Münşi qeyd edirdi ki, Türkiyədən İrəvan vilayətinə gəlmiş cəlalilər</w:t>
      </w:r>
      <w:r w:rsidR="0091789C">
        <w:rPr>
          <w:rFonts w:ascii="Times New Roman" w:hAnsi="Times New Roman"/>
          <w:sz w:val="28"/>
          <w:szCs w:val="28"/>
          <w:lang w:val="az-Latn-AZ" w:eastAsia="ja-JP"/>
        </w:rPr>
        <w:t xml:space="preserve"> </w:t>
      </w:r>
      <w:r>
        <w:rPr>
          <w:rFonts w:ascii="Times New Roman" w:hAnsi="Times New Roman"/>
          <w:sz w:val="28"/>
          <w:szCs w:val="28"/>
          <w:lang w:val="az-Latn-AZ" w:eastAsia="ja-JP"/>
        </w:rPr>
        <w:t xml:space="preserve">ilk gündən etibarən üç düşmən qrupa bölünmüşdülər.Ehtimal ki, belə pərakəndəlik kəndli və yoxsul təbəqə içərisindən çıxan sıravi cəlalilər arasında hərəkata rəhbər- liyi öz əlinə lenlərdə və feodal sinfində dərin ümidsizlik və inamsızlıq </w:t>
      </w:r>
      <w:r w:rsidR="00DE00FD">
        <w:rPr>
          <w:rFonts w:ascii="Times New Roman" w:hAnsi="Times New Roman"/>
          <w:sz w:val="28"/>
          <w:szCs w:val="28"/>
          <w:lang w:val="az-Latn-AZ" w:eastAsia="ja-JP"/>
        </w:rPr>
        <w:t>doğurmuş- dur.</w:t>
      </w:r>
      <w:r>
        <w:rPr>
          <w:rFonts w:ascii="Times New Roman" w:hAnsi="Times New Roman"/>
          <w:sz w:val="28"/>
          <w:szCs w:val="28"/>
          <w:lang w:val="az-Latn-AZ" w:eastAsia="ja-JP"/>
        </w:rPr>
        <w:t xml:space="preserve"> </w:t>
      </w:r>
    </w:p>
    <w:p w:rsidR="005C50D1" w:rsidRDefault="00DE00FD" w:rsidP="00AD22B6">
      <w:pPr>
        <w:tabs>
          <w:tab w:val="left" w:pos="1985"/>
        </w:tabs>
        <w:spacing w:after="0" w:line="360" w:lineRule="auto"/>
        <w:jc w:val="both"/>
        <w:rPr>
          <w:rFonts w:ascii="Times New Roman" w:hAnsi="Times New Roman"/>
          <w:sz w:val="28"/>
          <w:szCs w:val="28"/>
          <w:lang w:val="az-Latn-AZ" w:eastAsia="ja-JP"/>
        </w:rPr>
      </w:pPr>
      <w:r>
        <w:rPr>
          <w:rFonts w:ascii="Times New Roman" w:hAnsi="Times New Roman"/>
          <w:sz w:val="28"/>
          <w:szCs w:val="28"/>
          <w:lang w:val="az-Latn-AZ" w:eastAsia="ja-JP"/>
        </w:rPr>
        <w:t xml:space="preserve">          Hadisələrin gedişi onu göstərdi ki, iki ilə yaxın I Abbasa xidmət edən sıravi cəlalilər və onların dəstə başçılarının bir hissəsi şahın siyasətindən məyus olmuş-dular. 1610-cu ilin ortalarında </w:t>
      </w:r>
      <w:r w:rsidR="008679AC">
        <w:rPr>
          <w:rFonts w:ascii="Times New Roman" w:hAnsi="Times New Roman"/>
          <w:sz w:val="28"/>
          <w:szCs w:val="28"/>
          <w:lang w:val="az-Latn-AZ" w:eastAsia="ja-JP"/>
        </w:rPr>
        <w:t>Anadolu cəlalilərinin hamısı Hacı Məhəmmədin və Qara Səidin başçılığı ilə Səfəvi dövlətinin sərhədlərini keçdilər.Azərbaycandakı dəstə isə I Abbasa sadiq qaldı,bir qismi isə Böyük Divanın şəxsi xidmətçi korpusu ilə birləşdi.</w:t>
      </w:r>
      <w:r>
        <w:rPr>
          <w:rFonts w:ascii="Times New Roman" w:hAnsi="Times New Roman"/>
          <w:sz w:val="28"/>
          <w:szCs w:val="28"/>
          <w:lang w:val="az-Latn-AZ" w:eastAsia="ja-JP"/>
        </w:rPr>
        <w:t xml:space="preserve"> </w:t>
      </w:r>
      <w:r w:rsidR="001877DB">
        <w:rPr>
          <w:rFonts w:ascii="Times New Roman" w:hAnsi="Times New Roman"/>
          <w:sz w:val="28"/>
          <w:szCs w:val="28"/>
          <w:lang w:val="az-Latn-AZ" w:eastAsia="ja-JP"/>
        </w:rPr>
        <w:t xml:space="preserve"> </w:t>
      </w:r>
      <w:r w:rsidR="0091789C">
        <w:rPr>
          <w:rFonts w:ascii="Times New Roman" w:hAnsi="Times New Roman"/>
          <w:sz w:val="28"/>
          <w:szCs w:val="28"/>
          <w:lang w:val="az-Latn-AZ" w:eastAsia="ja-JP"/>
        </w:rPr>
        <w:t xml:space="preserve"> </w:t>
      </w:r>
      <w:r w:rsidR="000E2E8A">
        <w:rPr>
          <w:rFonts w:ascii="Times New Roman" w:hAnsi="Times New Roman"/>
          <w:sz w:val="28"/>
          <w:szCs w:val="28"/>
          <w:lang w:val="az-Latn-AZ" w:eastAsia="ja-JP"/>
        </w:rPr>
        <w:t xml:space="preserve"> </w:t>
      </w:r>
      <w:r w:rsidR="00AE3012">
        <w:rPr>
          <w:rFonts w:ascii="Times New Roman" w:hAnsi="Times New Roman"/>
          <w:sz w:val="28"/>
          <w:szCs w:val="28"/>
          <w:lang w:val="az-Latn-AZ" w:eastAsia="ja-JP"/>
        </w:rPr>
        <w:t xml:space="preserve"> </w:t>
      </w:r>
      <w:r w:rsidR="006622AD">
        <w:rPr>
          <w:rFonts w:ascii="Times New Roman" w:hAnsi="Times New Roman"/>
          <w:sz w:val="28"/>
          <w:szCs w:val="28"/>
          <w:lang w:val="az-Latn-AZ" w:eastAsia="ja-JP"/>
        </w:rPr>
        <w:t xml:space="preserve"> </w:t>
      </w:r>
      <w:r w:rsidR="00FF52A4">
        <w:rPr>
          <w:rFonts w:ascii="Times New Roman" w:hAnsi="Times New Roman"/>
          <w:sz w:val="28"/>
          <w:szCs w:val="28"/>
          <w:lang w:val="az-Latn-AZ" w:eastAsia="ja-JP"/>
        </w:rPr>
        <w:t xml:space="preserve"> </w:t>
      </w:r>
      <w:r w:rsidR="005C50D1">
        <w:rPr>
          <w:rFonts w:ascii="Times New Roman" w:hAnsi="Times New Roman"/>
          <w:sz w:val="28"/>
          <w:szCs w:val="28"/>
          <w:lang w:val="az-Latn-AZ" w:eastAsia="ja-JP"/>
        </w:rPr>
        <w:t xml:space="preserve"> </w:t>
      </w:r>
    </w:p>
    <w:p w:rsidR="00A81F55" w:rsidRDefault="00DE00FD" w:rsidP="00AD22B6">
      <w:pPr>
        <w:tabs>
          <w:tab w:val="left" w:pos="1985"/>
        </w:tabs>
        <w:spacing w:after="0" w:line="360" w:lineRule="auto"/>
        <w:jc w:val="both"/>
        <w:rPr>
          <w:rFonts w:ascii="Times New Roman" w:hAnsi="Times New Roman"/>
          <w:sz w:val="28"/>
          <w:szCs w:val="28"/>
          <w:lang w:val="az-Latn-AZ"/>
        </w:rPr>
      </w:pPr>
      <w:r>
        <w:rPr>
          <w:rFonts w:ascii="Times New Roman" w:hAnsi="Times New Roman"/>
          <w:sz w:val="28"/>
          <w:szCs w:val="28"/>
          <w:lang w:val="az-Latn-AZ" w:eastAsia="ja-JP"/>
        </w:rPr>
        <w:t xml:space="preserve">      </w:t>
      </w:r>
      <w:r w:rsidR="003D49AF">
        <w:rPr>
          <w:rFonts w:ascii="Times New Roman" w:hAnsi="Times New Roman"/>
          <w:sz w:val="28"/>
          <w:szCs w:val="28"/>
          <w:lang w:val="az-Latn-AZ" w:eastAsia="ja-JP"/>
        </w:rPr>
        <w:t xml:space="preserve">     </w:t>
      </w:r>
      <w:r w:rsidR="003D49AF">
        <w:rPr>
          <w:rFonts w:ascii="Times New Roman" w:hAnsi="Times New Roman"/>
          <w:sz w:val="28"/>
          <w:szCs w:val="28"/>
          <w:lang w:val="az-Latn-AZ"/>
        </w:rPr>
        <w:t>Şirvanda “</w:t>
      </w:r>
      <w:r w:rsidR="003D49AF" w:rsidRPr="003D49AF">
        <w:rPr>
          <w:rFonts w:ascii="Times New Roman" w:hAnsi="Times New Roman"/>
          <w:sz w:val="28"/>
          <w:szCs w:val="28"/>
          <w:lang w:val="az-Latn-AZ"/>
        </w:rPr>
        <w:t>Dəli Mə</w:t>
      </w:r>
      <w:r w:rsidR="003D49AF">
        <w:rPr>
          <w:rFonts w:ascii="Times New Roman" w:hAnsi="Times New Roman"/>
          <w:sz w:val="28"/>
          <w:szCs w:val="28"/>
          <w:lang w:val="az-Latn-AZ"/>
        </w:rPr>
        <w:t>lik”</w:t>
      </w:r>
      <w:r w:rsidR="003D49AF" w:rsidRPr="003D49AF">
        <w:rPr>
          <w:rFonts w:ascii="Times New Roman" w:hAnsi="Times New Roman"/>
          <w:sz w:val="28"/>
          <w:szCs w:val="28"/>
          <w:lang w:val="az-Latn-AZ"/>
        </w:rPr>
        <w:t xml:space="preserve"> adı ilə məşhur olan</w:t>
      </w:r>
      <w:r w:rsidR="003D49AF" w:rsidRPr="003D49AF">
        <w:rPr>
          <w:rStyle w:val="apple-converted-space"/>
          <w:rFonts w:ascii="Times New Roman" w:hAnsi="Times New Roman"/>
          <w:sz w:val="28"/>
          <w:szCs w:val="28"/>
          <w:lang w:val="az-Latn-AZ"/>
        </w:rPr>
        <w:t> </w:t>
      </w:r>
      <w:r w:rsidR="003D49AF" w:rsidRPr="003D49AF">
        <w:rPr>
          <w:rFonts w:ascii="Times New Roman" w:hAnsi="Times New Roman"/>
          <w:b/>
          <w:bCs/>
          <w:sz w:val="28"/>
          <w:szCs w:val="28"/>
          <w:lang w:val="az-Latn-AZ"/>
        </w:rPr>
        <w:t>Məlik Pirinin</w:t>
      </w:r>
      <w:r w:rsidR="003D49AF" w:rsidRPr="003D49AF">
        <w:rPr>
          <w:rStyle w:val="apple-converted-space"/>
          <w:rFonts w:ascii="Times New Roman" w:hAnsi="Times New Roman"/>
          <w:sz w:val="28"/>
          <w:szCs w:val="28"/>
          <w:lang w:val="az-Latn-AZ"/>
        </w:rPr>
        <w:t> </w:t>
      </w:r>
      <w:r w:rsidR="003D49AF" w:rsidRPr="003D49AF">
        <w:rPr>
          <w:rFonts w:ascii="Times New Roman" w:hAnsi="Times New Roman"/>
          <w:sz w:val="28"/>
          <w:szCs w:val="28"/>
          <w:lang w:val="az-Latn-AZ"/>
        </w:rPr>
        <w:t>başçılığı ilə 1615-1616-cı illərdə Səfəvilərə</w:t>
      </w:r>
      <w:r w:rsidR="00A81F55">
        <w:rPr>
          <w:rFonts w:ascii="Times New Roman" w:hAnsi="Times New Roman"/>
          <w:sz w:val="28"/>
          <w:szCs w:val="28"/>
          <w:lang w:val="az-Latn-AZ"/>
        </w:rPr>
        <w:t xml:space="preserve"> qarşı üsyan baş verdi</w:t>
      </w:r>
      <w:r w:rsidR="003D49AF" w:rsidRPr="003D49AF">
        <w:rPr>
          <w:rFonts w:ascii="Times New Roman" w:hAnsi="Times New Roman"/>
          <w:sz w:val="28"/>
          <w:szCs w:val="28"/>
          <w:lang w:val="az-Latn-AZ"/>
        </w:rPr>
        <w:t>. Üsyançılar tezliklə Gəncə yaxın</w:t>
      </w:r>
      <w:r w:rsidR="003D49AF">
        <w:rPr>
          <w:rFonts w:ascii="Times New Roman" w:hAnsi="Times New Roman"/>
          <w:sz w:val="28"/>
          <w:szCs w:val="28"/>
          <w:lang w:val="az-Latn-AZ"/>
        </w:rPr>
        <w:t xml:space="preserve">- </w:t>
      </w:r>
      <w:r w:rsidR="003D49AF" w:rsidRPr="003D49AF">
        <w:rPr>
          <w:rFonts w:ascii="Times New Roman" w:hAnsi="Times New Roman"/>
          <w:sz w:val="28"/>
          <w:szCs w:val="28"/>
          <w:lang w:val="az-Latn-AZ"/>
        </w:rPr>
        <w:t>lığındakı Dəngi vilayətinin camaatı ilə birləşərək Gəncə hakimi Məhəmmə</w:t>
      </w:r>
      <w:r w:rsidR="003D49AF">
        <w:rPr>
          <w:rFonts w:ascii="Times New Roman" w:hAnsi="Times New Roman"/>
          <w:sz w:val="28"/>
          <w:szCs w:val="28"/>
          <w:lang w:val="az-Latn-AZ"/>
        </w:rPr>
        <w:t>d xan Ziyadoğlu Qacarı öld</w:t>
      </w:r>
      <w:r w:rsidR="003D49AF" w:rsidRPr="003D49AF">
        <w:rPr>
          <w:rFonts w:ascii="Times New Roman" w:hAnsi="Times New Roman"/>
          <w:sz w:val="28"/>
          <w:szCs w:val="28"/>
          <w:lang w:val="az-Latn-AZ"/>
        </w:rPr>
        <w:t>rüb, gürcü üsyançıları ilə əlaqə</w:t>
      </w:r>
      <w:r w:rsidR="00A81F55">
        <w:rPr>
          <w:rFonts w:ascii="Times New Roman" w:hAnsi="Times New Roman"/>
          <w:sz w:val="28"/>
          <w:szCs w:val="28"/>
          <w:lang w:val="az-Latn-AZ"/>
        </w:rPr>
        <w:t xml:space="preserve"> yaratdı</w:t>
      </w:r>
      <w:r w:rsidR="003D49AF" w:rsidRPr="003D49AF">
        <w:rPr>
          <w:rFonts w:ascii="Times New Roman" w:hAnsi="Times New Roman"/>
          <w:sz w:val="28"/>
          <w:szCs w:val="28"/>
          <w:lang w:val="az-Latn-AZ"/>
        </w:rPr>
        <w:t xml:space="preserve">lar. Üsyanın geniş </w:t>
      </w:r>
      <w:r w:rsidR="003D49AF" w:rsidRPr="003D49AF">
        <w:rPr>
          <w:rFonts w:ascii="Times New Roman" w:hAnsi="Times New Roman"/>
          <w:sz w:val="28"/>
          <w:szCs w:val="28"/>
          <w:lang w:val="az-Latn-AZ"/>
        </w:rPr>
        <w:lastRenderedPageBreak/>
        <w:t>vüsət aldığını eşidən şah I Abbas onlara qarşı böyük qüvvə göndə</w:t>
      </w:r>
      <w:r w:rsidR="00A81F55">
        <w:rPr>
          <w:rFonts w:ascii="Times New Roman" w:hAnsi="Times New Roman"/>
          <w:sz w:val="28"/>
          <w:szCs w:val="28"/>
          <w:lang w:val="az-Latn-AZ"/>
        </w:rPr>
        <w:t>rdi</w:t>
      </w:r>
      <w:r w:rsidR="003D49AF" w:rsidRPr="003D49AF">
        <w:rPr>
          <w:rFonts w:ascii="Times New Roman" w:hAnsi="Times New Roman"/>
          <w:sz w:val="28"/>
          <w:szCs w:val="28"/>
          <w:lang w:val="az-Latn-AZ"/>
        </w:rPr>
        <w:t>.Dəli Məliyi ə</w:t>
      </w:r>
      <w:r w:rsidR="003D49AF">
        <w:rPr>
          <w:rFonts w:ascii="Times New Roman" w:hAnsi="Times New Roman"/>
          <w:sz w:val="28"/>
          <w:szCs w:val="28"/>
          <w:lang w:val="az-Latn-AZ"/>
        </w:rPr>
        <w:t xml:space="preserve">sir almağa çalışsa da, o, Dağıstanda </w:t>
      </w:r>
      <w:r w:rsidR="003D49AF" w:rsidRPr="003D49AF">
        <w:rPr>
          <w:rFonts w:ascii="Times New Roman" w:hAnsi="Times New Roman"/>
          <w:sz w:val="28"/>
          <w:szCs w:val="28"/>
          <w:lang w:val="az-Latn-AZ"/>
        </w:rPr>
        <w:t>gizlə</w:t>
      </w:r>
      <w:r w:rsidR="00A81F55">
        <w:rPr>
          <w:rFonts w:ascii="Times New Roman" w:hAnsi="Times New Roman"/>
          <w:sz w:val="28"/>
          <w:szCs w:val="28"/>
          <w:lang w:val="az-Latn-AZ"/>
        </w:rPr>
        <w:t>ndi</w:t>
      </w:r>
      <w:r w:rsidR="003D49AF" w:rsidRPr="003D49AF">
        <w:rPr>
          <w:rFonts w:ascii="Times New Roman" w:hAnsi="Times New Roman"/>
          <w:sz w:val="28"/>
          <w:szCs w:val="28"/>
          <w:lang w:val="az-Latn-AZ"/>
        </w:rPr>
        <w:t>.</w:t>
      </w:r>
    </w:p>
    <w:p w:rsidR="003D49AF" w:rsidRPr="003D49AF" w:rsidRDefault="00A81F55" w:rsidP="00AD22B6">
      <w:pPr>
        <w:tabs>
          <w:tab w:val="left" w:pos="1985"/>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3D49AF">
        <w:rPr>
          <w:rFonts w:ascii="Times New Roman" w:hAnsi="Times New Roman"/>
          <w:sz w:val="28"/>
          <w:szCs w:val="28"/>
          <w:lang w:val="az-Latn-AZ"/>
        </w:rPr>
        <w:t>1</w:t>
      </w:r>
      <w:r w:rsidR="003D49AF" w:rsidRPr="003D49AF">
        <w:rPr>
          <w:rFonts w:ascii="Times New Roman" w:hAnsi="Times New Roman"/>
          <w:sz w:val="28"/>
          <w:szCs w:val="28"/>
          <w:lang w:val="az-Latn-AZ"/>
        </w:rPr>
        <w:t>625-ci ildə Qarabağda, İrəvanda və Osmanlı ərazisində</w:t>
      </w:r>
      <w:r w:rsidR="003D49AF" w:rsidRPr="003D49AF">
        <w:rPr>
          <w:rStyle w:val="apple-converted-space"/>
          <w:rFonts w:ascii="Times New Roman" w:hAnsi="Times New Roman"/>
          <w:sz w:val="28"/>
          <w:szCs w:val="28"/>
          <w:lang w:val="az-Latn-AZ"/>
        </w:rPr>
        <w:t> </w:t>
      </w:r>
      <w:r w:rsidR="003D49AF" w:rsidRPr="003D49AF">
        <w:rPr>
          <w:rFonts w:ascii="Times New Roman" w:hAnsi="Times New Roman"/>
          <w:b/>
          <w:bCs/>
          <w:sz w:val="28"/>
          <w:szCs w:val="28"/>
          <w:lang w:val="az-Latn-AZ"/>
        </w:rPr>
        <w:t>Mıxlı baba</w:t>
      </w:r>
      <w:r w:rsidR="003D49AF" w:rsidRPr="003D49AF">
        <w:rPr>
          <w:rStyle w:val="apple-converted-space"/>
          <w:rFonts w:ascii="Times New Roman" w:hAnsi="Times New Roman"/>
          <w:sz w:val="28"/>
          <w:szCs w:val="28"/>
          <w:lang w:val="az-Latn-AZ"/>
        </w:rPr>
        <w:t> </w:t>
      </w:r>
      <w:r w:rsidR="003D49AF" w:rsidRPr="003D49AF">
        <w:rPr>
          <w:rFonts w:ascii="Times New Roman" w:hAnsi="Times New Roman"/>
          <w:sz w:val="28"/>
          <w:szCs w:val="28"/>
          <w:lang w:val="az-Latn-AZ"/>
        </w:rPr>
        <w:t>hərəkatı geniş vüsə</w:t>
      </w:r>
      <w:r>
        <w:rPr>
          <w:rFonts w:ascii="Times New Roman" w:hAnsi="Times New Roman"/>
          <w:sz w:val="28"/>
          <w:szCs w:val="28"/>
          <w:lang w:val="az-Latn-AZ"/>
        </w:rPr>
        <w:t>t aldı</w:t>
      </w:r>
      <w:r w:rsidR="003D49AF" w:rsidRPr="003D49AF">
        <w:rPr>
          <w:rFonts w:ascii="Times New Roman" w:hAnsi="Times New Roman"/>
          <w:sz w:val="28"/>
          <w:szCs w:val="28"/>
          <w:lang w:val="az-Latn-AZ"/>
        </w:rPr>
        <w:t>. Qarabağ hakimi Davu</w:t>
      </w:r>
      <w:r w:rsidR="003D49AF">
        <w:rPr>
          <w:rFonts w:ascii="Times New Roman" w:hAnsi="Times New Roman"/>
          <w:sz w:val="28"/>
          <w:szCs w:val="28"/>
          <w:lang w:val="az-Latn-AZ"/>
        </w:rPr>
        <w:t>d</w:t>
      </w:r>
      <w:r w:rsidR="003D49AF" w:rsidRPr="003D49AF">
        <w:rPr>
          <w:rFonts w:ascii="Times New Roman" w:hAnsi="Times New Roman"/>
          <w:sz w:val="28"/>
          <w:szCs w:val="28"/>
          <w:lang w:val="az-Latn-AZ"/>
        </w:rPr>
        <w:t xml:space="preserve"> xanın hamiliyindən istifadə edən Mıxlı baba əhalini feodal istismarına və ruhanilərə qarşı mübarizəyə səsləmişdir.</w:t>
      </w:r>
      <w:r w:rsidR="00AD523B">
        <w:rPr>
          <w:rFonts w:ascii="Times New Roman" w:hAnsi="Times New Roman"/>
          <w:sz w:val="28"/>
          <w:szCs w:val="28"/>
          <w:lang w:val="az-Latn-AZ"/>
        </w:rPr>
        <w:t xml:space="preserve"> Petru- şevskinin dediyi kimi, bu hərəkat kəndlilərin, kilsələrin feodal istismarına qarşı və I Şah Abbasın yürüşünə kömək edən erməni ruhanilərə qarşı etiraz hərəkatı idi. Kənəkirli Zəkəriyyə bu hərəkat haqqında məlumat verərək ona düşmən mövqedən yanaşır.Mıxlı baba Xristə və Məhəmmədə inanırdı.O, Azərbaycan türklərinin və ermənilərin əhatə etdikləri böyük izdihamın əhatəsində bir kənddən o biri kəndə adlayır, var-dövlətə,zinətəqarşı təbliğat aparırdı.Salnaməçinin dediyinə görə O,kəndlərdə görünən kimi “avam camaat” onun başına toplaşıb ehtirasla təbliğata qulaq asırdılar.Şübhəsiz ki, “izdihamı” birinci növbədə təbliğatın mahiyyəti maraqlandırırdı.  Mıxlı baba ilk dövrlərdə Qarabağ bəylərbəyi Davud xanın </w:t>
      </w:r>
      <w:r w:rsidR="005C50D1">
        <w:rPr>
          <w:rFonts w:ascii="Times New Roman" w:hAnsi="Times New Roman"/>
          <w:sz w:val="28"/>
          <w:szCs w:val="28"/>
          <w:lang w:val="az-Latn-AZ"/>
        </w:rPr>
        <w:t>hamili- yindən istifadə edirdi.Görünür ki, sonuncu təriqətçilik hərəkatına erməni kilsəsinin zəifləməsinin amili kimi baxırdı.Hərəkat Qarabağ və Gəncədən Ermənistana yayıldı.Səyyah təbliğatçı öz tərəfdarlarının gücü ilə İrəvana çatdı.Çuxur-Səd bəylərbəyi Əmirgünə xan Qacar Mıxlı baba ilə keçişlər arasında söhbət təşkil etdi,sonra isə izdihamı qovdu,təbliğatçını isə vilayətdən çıxardı.</w:t>
      </w:r>
    </w:p>
    <w:p w:rsidR="00A93D5F" w:rsidRPr="000B72EB" w:rsidRDefault="000B72EB" w:rsidP="00AD22B6">
      <w:pPr>
        <w:tabs>
          <w:tab w:val="left" w:pos="1985"/>
        </w:tabs>
        <w:spacing w:after="0" w:line="360" w:lineRule="auto"/>
        <w:jc w:val="both"/>
        <w:rPr>
          <w:rFonts w:ascii="Times New Roman" w:hAnsi="Times New Roman"/>
          <w:sz w:val="28"/>
          <w:szCs w:val="28"/>
          <w:lang w:val="az-Latn-AZ" w:eastAsia="ja-JP"/>
        </w:rPr>
      </w:pPr>
      <w:r w:rsidRPr="000B72EB">
        <w:rPr>
          <w:rFonts w:ascii="Times New Roman" w:hAnsi="Times New Roman"/>
          <w:sz w:val="28"/>
          <w:szCs w:val="28"/>
          <w:lang w:val="az-Latn-AZ" w:eastAsia="ja-JP"/>
        </w:rPr>
        <w:t xml:space="preserve">          </w:t>
      </w:r>
      <w:r w:rsidRPr="000B72EB">
        <w:rPr>
          <w:rFonts w:ascii="Times New Roman" w:hAnsi="Times New Roman"/>
          <w:sz w:val="28"/>
          <w:szCs w:val="28"/>
          <w:shd w:val="clear" w:color="auto" w:fill="FFFFFF"/>
          <w:lang w:val="az-Latn-AZ"/>
        </w:rPr>
        <w:t>Belə bir vəziyyətdə Kartli və Kaxetiyada Səfəvilər əleyhinə güclü üsyan baş verdi. Üsyana gürcü aznauru, Kartli hakimi</w:t>
      </w:r>
      <w:r w:rsidRPr="000B72EB">
        <w:rPr>
          <w:rStyle w:val="apple-converted-space"/>
          <w:rFonts w:ascii="Times New Roman" w:hAnsi="Times New Roman"/>
          <w:sz w:val="28"/>
          <w:szCs w:val="28"/>
          <w:shd w:val="clear" w:color="auto" w:fill="FFFFFF"/>
          <w:lang w:val="az-Latn-AZ"/>
        </w:rPr>
        <w:t> </w:t>
      </w:r>
      <w:hyperlink r:id="rId6" w:tooltip="Georgi Saakadze" w:history="1">
        <w:r w:rsidRPr="000B72EB">
          <w:rPr>
            <w:rStyle w:val="a7"/>
            <w:rFonts w:ascii="Times New Roman" w:hAnsi="Times New Roman"/>
            <w:color w:val="auto"/>
            <w:sz w:val="28"/>
            <w:szCs w:val="28"/>
            <w:u w:val="none"/>
            <w:shd w:val="clear" w:color="auto" w:fill="FFFFFF"/>
            <w:lang w:val="az-Latn-AZ"/>
          </w:rPr>
          <w:t>Georgi Saakadze</w:t>
        </w:r>
      </w:hyperlink>
      <w:r w:rsidRPr="000B72EB">
        <w:rPr>
          <w:rStyle w:val="apple-converted-space"/>
          <w:rFonts w:ascii="Times New Roman" w:hAnsi="Times New Roman"/>
          <w:sz w:val="28"/>
          <w:szCs w:val="28"/>
          <w:shd w:val="clear" w:color="auto" w:fill="FFFFFF"/>
          <w:lang w:val="az-Latn-AZ"/>
        </w:rPr>
        <w:t> </w:t>
      </w:r>
      <w:r w:rsidRPr="000B72EB">
        <w:rPr>
          <w:rFonts w:ascii="Times New Roman" w:hAnsi="Times New Roman"/>
          <w:sz w:val="28"/>
          <w:szCs w:val="28"/>
          <w:shd w:val="clear" w:color="auto" w:fill="FFFFFF"/>
          <w:lang w:val="az-Latn-AZ"/>
        </w:rPr>
        <w:t>başçılıq edirdi. 1623-cü ildə başlanmış üsyan güclü xarakter aldı. I Şah Abbas üsyançılara qarşı böyük bir cəza dəstəsi göndərdi. 1625-ci ildə Marabdin deyilən yerdə Saakadze məğlubiyyətə uğrayaraq dağlara çəkildi və</w:t>
      </w:r>
      <w:r w:rsidRPr="000B72EB">
        <w:rPr>
          <w:rStyle w:val="apple-converted-space"/>
          <w:rFonts w:ascii="Times New Roman" w:hAnsi="Times New Roman"/>
          <w:sz w:val="28"/>
          <w:szCs w:val="28"/>
          <w:shd w:val="clear" w:color="auto" w:fill="FFFFFF"/>
          <w:lang w:val="az-Latn-AZ"/>
        </w:rPr>
        <w:t> </w:t>
      </w:r>
      <w:hyperlink r:id="rId7" w:tooltip="Partizan müharibəsi" w:history="1">
        <w:r w:rsidRPr="000B72EB">
          <w:rPr>
            <w:rStyle w:val="a7"/>
            <w:rFonts w:ascii="Times New Roman" w:hAnsi="Times New Roman"/>
            <w:color w:val="auto"/>
            <w:sz w:val="28"/>
            <w:szCs w:val="28"/>
            <w:u w:val="none"/>
            <w:shd w:val="clear" w:color="auto" w:fill="FFFFFF"/>
            <w:lang w:val="az-Latn-AZ"/>
          </w:rPr>
          <w:t>partizan müharibəsin</w:t>
        </w:r>
      </w:hyperlink>
      <w:r w:rsidRPr="000B72EB">
        <w:rPr>
          <w:rFonts w:ascii="Times New Roman" w:hAnsi="Times New Roman"/>
          <w:sz w:val="28"/>
          <w:szCs w:val="28"/>
          <w:shd w:val="clear" w:color="auto" w:fill="FFFFFF"/>
          <w:lang w:val="az-Latn-AZ"/>
        </w:rPr>
        <w:t>ə başladı. Səfəvilər dövləti I Teymurazı Kartli-Kaxeti çarı kimi təsdiqlədi. Saakadze I Teymuraza qarşı çıxsa da, 1628-ci ildə məğlub edilərək Türkiyəyə qaçdı və orada edam edildi.</w:t>
      </w:r>
    </w:p>
    <w:p w:rsidR="004D1836" w:rsidRPr="00CC79DD" w:rsidRDefault="004D1836" w:rsidP="00AD22B6">
      <w:pPr>
        <w:tabs>
          <w:tab w:val="left" w:pos="1985"/>
        </w:tabs>
        <w:spacing w:after="0" w:line="360" w:lineRule="auto"/>
        <w:jc w:val="both"/>
        <w:rPr>
          <w:rFonts w:ascii="Times New Roman" w:hAnsi="Times New Roman"/>
          <w:sz w:val="28"/>
          <w:szCs w:val="28"/>
          <w:lang w:val="az-Latn-AZ" w:eastAsia="ja-JP"/>
        </w:rPr>
      </w:pPr>
      <w:r>
        <w:rPr>
          <w:rFonts w:ascii="Times New Roman" w:hAnsi="Times New Roman"/>
          <w:b/>
          <w:sz w:val="32"/>
          <w:szCs w:val="32"/>
          <w:lang w:val="az-Latn-AZ" w:eastAsia="ja-JP"/>
        </w:rPr>
        <w:t xml:space="preserve">         </w:t>
      </w:r>
      <w:r w:rsidRPr="00CC79DD">
        <w:rPr>
          <w:rFonts w:ascii="Times New Roman" w:hAnsi="Times New Roman"/>
          <w:sz w:val="28"/>
          <w:szCs w:val="28"/>
          <w:lang w:val="az-Latn-AZ" w:eastAsia="ja-JP"/>
        </w:rPr>
        <w:t xml:space="preserve">XVII əsrdə Qafqazda Yaxın və Orta Şərqdə məşhur olan kənd təsərrüfatı məhsullarının bütün növləri yetişdirilirdi. XVII əsrin 40-cı illərində Qafqazda olmuş türk səyyahı Evliya Çələbi burada taxıl bitkilərinin geniş yayıldığını dönə-dönə qeyd edirdi. </w:t>
      </w:r>
    </w:p>
    <w:p w:rsidR="004D1836" w:rsidRPr="00CC79DD" w:rsidRDefault="004D1836" w:rsidP="00AD22B6">
      <w:pPr>
        <w:tabs>
          <w:tab w:val="left" w:pos="1985"/>
        </w:tabs>
        <w:spacing w:after="0" w:line="360" w:lineRule="auto"/>
        <w:jc w:val="both"/>
        <w:rPr>
          <w:rFonts w:ascii="Times New Roman" w:hAnsi="Times New Roman"/>
          <w:sz w:val="28"/>
          <w:szCs w:val="28"/>
          <w:lang w:val="az-Latn-AZ" w:eastAsia="ja-JP"/>
        </w:rPr>
      </w:pPr>
      <w:r w:rsidRPr="00CC79DD">
        <w:rPr>
          <w:rFonts w:ascii="Times New Roman" w:hAnsi="Times New Roman"/>
          <w:sz w:val="28"/>
          <w:szCs w:val="28"/>
          <w:lang w:val="az-Latn-AZ" w:eastAsia="ja-JP"/>
        </w:rPr>
        <w:lastRenderedPageBreak/>
        <w:t xml:space="preserve">          Kənd təsərrüfatı birkiləri içərisində pambıq, xüsusilə, aparıcı yer tuturdu. Türk səyyahının sözlərinə görə Şirvan, Xoy və Gəncədə pambığın yeddi növü yetişdirilirdi. Qafqazın digər bölgələri ilə müqayisədə Azərbaycan özünün kənd təsərrüfatı məhsulları ilə daha çox fərqlənirdi. Belə ki, Azərbaycanda tərəvəzçilik və bostançılıq mühüm əhəmiyyət kəsb edirdi. Bu sahədə Təbriz, Şamaxı, Naxçıvan və Bakı şəhərləri fərqlənirdi. </w:t>
      </w:r>
      <w:r w:rsidR="009322BA" w:rsidRPr="00CC79DD">
        <w:rPr>
          <w:rFonts w:ascii="Times New Roman" w:hAnsi="Times New Roman"/>
          <w:sz w:val="28"/>
          <w:szCs w:val="28"/>
          <w:lang w:val="az-Latn-AZ" w:eastAsia="ja-JP"/>
        </w:rPr>
        <w:t>Barama qurdu yetişdirmək əhalinin ənənəvi məşğuliyyətlərindən biri idi.Adam Olearinin məlumatına görə XVII əsrin 30-cu illərində bütün Səfəvi imperiyaısında 18 min yük ipək istehsal olunurdu. Onun 5000 yükünü Şirvan, 2000 min yükünü Qarabağ, 3000 min yükünü isə Azərbay</w:t>
      </w:r>
      <w:r w:rsidR="0091789C">
        <w:rPr>
          <w:rFonts w:ascii="Times New Roman" w:hAnsi="Times New Roman"/>
          <w:sz w:val="28"/>
          <w:szCs w:val="28"/>
          <w:lang w:val="az-Latn-AZ" w:eastAsia="ja-JP"/>
        </w:rPr>
        <w:t xml:space="preserve">- </w:t>
      </w:r>
      <w:r w:rsidR="009322BA" w:rsidRPr="00CC79DD">
        <w:rPr>
          <w:rFonts w:ascii="Times New Roman" w:hAnsi="Times New Roman"/>
          <w:sz w:val="28"/>
          <w:szCs w:val="28"/>
          <w:lang w:val="az-Latn-AZ" w:eastAsia="ja-JP"/>
        </w:rPr>
        <w:t>canın cənubu verirdi.</w:t>
      </w:r>
    </w:p>
    <w:p w:rsidR="00DE00FD" w:rsidRDefault="009322BA" w:rsidP="00AD22B6">
      <w:pPr>
        <w:tabs>
          <w:tab w:val="left" w:pos="1985"/>
        </w:tabs>
        <w:spacing w:after="0" w:line="360" w:lineRule="auto"/>
        <w:jc w:val="both"/>
        <w:rPr>
          <w:rFonts w:ascii="Times New Roman" w:hAnsi="Times New Roman"/>
          <w:sz w:val="28"/>
          <w:szCs w:val="28"/>
          <w:lang w:val="az-Latn-AZ" w:eastAsia="ja-JP"/>
        </w:rPr>
      </w:pPr>
      <w:r w:rsidRPr="00CC79DD">
        <w:rPr>
          <w:rFonts w:ascii="Times New Roman" w:hAnsi="Times New Roman"/>
          <w:sz w:val="28"/>
          <w:szCs w:val="28"/>
          <w:lang w:val="az-Latn-AZ" w:eastAsia="ja-JP"/>
        </w:rPr>
        <w:t xml:space="preserve">         XVII əsrdə Azərbaycanda yetişdirilən yeni mədəni bitki növlərindən biri </w:t>
      </w:r>
    </w:p>
    <w:p w:rsidR="009322BA" w:rsidRPr="00CC79DD" w:rsidRDefault="009322BA" w:rsidP="00AD22B6">
      <w:pPr>
        <w:tabs>
          <w:tab w:val="left" w:pos="1985"/>
        </w:tabs>
        <w:spacing w:after="0" w:line="360" w:lineRule="auto"/>
        <w:jc w:val="both"/>
        <w:rPr>
          <w:rFonts w:ascii="Times New Roman" w:hAnsi="Times New Roman"/>
          <w:sz w:val="28"/>
          <w:szCs w:val="28"/>
          <w:lang w:val="az-Latn-AZ" w:eastAsia="ja-JP"/>
        </w:rPr>
      </w:pPr>
      <w:r w:rsidRPr="00CC79DD">
        <w:rPr>
          <w:rFonts w:ascii="Times New Roman" w:hAnsi="Times New Roman"/>
          <w:sz w:val="28"/>
          <w:szCs w:val="28"/>
          <w:lang w:val="az-Latn-AZ" w:eastAsia="ja-JP"/>
        </w:rPr>
        <w:t>tütün idi.İran tarixçilərinin məlumatına görə, tütünü XVI əsrin 90-cı illərində portəgizlər Azərbaycana gə</w:t>
      </w:r>
      <w:r w:rsidR="000948D6">
        <w:rPr>
          <w:rFonts w:ascii="Times New Roman" w:hAnsi="Times New Roman"/>
          <w:sz w:val="28"/>
          <w:szCs w:val="28"/>
          <w:lang w:val="az-Latn-AZ" w:eastAsia="ja-JP"/>
        </w:rPr>
        <w:t>tirmiş</w:t>
      </w:r>
      <w:r w:rsidRPr="00CC79DD">
        <w:rPr>
          <w:rFonts w:ascii="Times New Roman" w:hAnsi="Times New Roman"/>
          <w:sz w:val="28"/>
          <w:szCs w:val="28"/>
          <w:lang w:val="az-Latn-AZ" w:eastAsia="ja-JP"/>
        </w:rPr>
        <w:t>dilər.Tütün Azərbaycanın cənub və cənub-qərb vilayətlərində becərilirdi.</w:t>
      </w:r>
    </w:p>
    <w:p w:rsidR="000948D6" w:rsidRDefault="009322BA" w:rsidP="00AD22B6">
      <w:pPr>
        <w:tabs>
          <w:tab w:val="left" w:pos="1985"/>
        </w:tabs>
        <w:spacing w:after="0" w:line="360" w:lineRule="auto"/>
        <w:jc w:val="both"/>
        <w:rPr>
          <w:rFonts w:ascii="Times New Roman" w:hAnsi="Times New Roman"/>
          <w:sz w:val="28"/>
          <w:szCs w:val="28"/>
          <w:lang w:val="az-Latn-AZ" w:eastAsia="ja-JP"/>
        </w:rPr>
      </w:pPr>
      <w:r w:rsidRPr="00CC79DD">
        <w:rPr>
          <w:rFonts w:ascii="Times New Roman" w:hAnsi="Times New Roman"/>
          <w:sz w:val="28"/>
          <w:szCs w:val="28"/>
          <w:lang w:val="az-Latn-AZ" w:eastAsia="ja-JP"/>
        </w:rPr>
        <w:t xml:space="preserve">        Əkinçilikdə süni suvarma mühüm rol oynayırdı. Burada dörd cür süni suvarma mövcud idi. Şarden yazırdı ki, İranda dörd növ su vardır. Bunlardan ikisi yerüstü-çay suyu və bulaq suyu, ikisi isə yer- altı quyu suyu və yeraltı axın- kəhriz. Bundan başqa hər bir çaydan çoxlu kanallar çəkilir və vegetasiya dövrü </w:t>
      </w:r>
      <w:r w:rsidR="00643E3E" w:rsidRPr="00CC79DD">
        <w:rPr>
          <w:rFonts w:ascii="Times New Roman" w:hAnsi="Times New Roman"/>
          <w:sz w:val="28"/>
          <w:szCs w:val="28"/>
          <w:lang w:val="az-Latn-AZ" w:eastAsia="ja-JP"/>
        </w:rPr>
        <w:t xml:space="preserve">geniş </w:t>
      </w:r>
    </w:p>
    <w:p w:rsidR="009322BA" w:rsidRPr="00CC79DD" w:rsidRDefault="00643E3E" w:rsidP="00AD22B6">
      <w:pPr>
        <w:tabs>
          <w:tab w:val="left" w:pos="1985"/>
        </w:tabs>
        <w:spacing w:after="0" w:line="360" w:lineRule="auto"/>
        <w:jc w:val="both"/>
        <w:rPr>
          <w:rFonts w:ascii="Times New Roman" w:hAnsi="Times New Roman"/>
          <w:sz w:val="28"/>
          <w:szCs w:val="28"/>
          <w:lang w:val="az-Latn-AZ" w:eastAsia="ja-JP"/>
        </w:rPr>
      </w:pPr>
      <w:r w:rsidRPr="00CC79DD">
        <w:rPr>
          <w:rFonts w:ascii="Times New Roman" w:hAnsi="Times New Roman"/>
          <w:sz w:val="28"/>
          <w:szCs w:val="28"/>
          <w:lang w:val="az-Latn-AZ" w:eastAsia="ja-JP"/>
        </w:rPr>
        <w:t>istifadə edilirdi.</w:t>
      </w:r>
    </w:p>
    <w:p w:rsidR="0091789C" w:rsidRDefault="00643E3E" w:rsidP="00AD22B6">
      <w:pPr>
        <w:tabs>
          <w:tab w:val="left" w:pos="1985"/>
        </w:tabs>
        <w:spacing w:after="0" w:line="360" w:lineRule="auto"/>
        <w:jc w:val="both"/>
        <w:rPr>
          <w:rFonts w:ascii="Times New Roman" w:hAnsi="Times New Roman"/>
          <w:sz w:val="28"/>
          <w:szCs w:val="28"/>
          <w:lang w:val="az-Latn-AZ" w:eastAsia="ja-JP"/>
        </w:rPr>
      </w:pPr>
      <w:r w:rsidRPr="00CC79DD">
        <w:rPr>
          <w:rFonts w:ascii="Times New Roman" w:hAnsi="Times New Roman"/>
          <w:sz w:val="28"/>
          <w:szCs w:val="28"/>
          <w:lang w:val="az-Latn-AZ" w:eastAsia="ja-JP"/>
        </w:rPr>
        <w:t xml:space="preserve">        XVII əsrdə Qafqaz xalqlarının sosial-iqtisadi həyatına Səfəvi-Osmanlı</w:t>
      </w:r>
      <w:r w:rsidR="0091789C">
        <w:rPr>
          <w:rFonts w:ascii="Times New Roman" w:hAnsi="Times New Roman"/>
          <w:sz w:val="28"/>
          <w:szCs w:val="28"/>
          <w:lang w:val="az-Latn-AZ" w:eastAsia="ja-JP"/>
        </w:rPr>
        <w:t xml:space="preserve"> mü-</w:t>
      </w:r>
      <w:r w:rsidRPr="00CC79DD">
        <w:rPr>
          <w:rFonts w:ascii="Times New Roman" w:hAnsi="Times New Roman"/>
          <w:sz w:val="28"/>
          <w:szCs w:val="28"/>
          <w:lang w:val="az-Latn-AZ" w:eastAsia="ja-JP"/>
        </w:rPr>
        <w:t xml:space="preserve"> </w:t>
      </w:r>
    </w:p>
    <w:p w:rsidR="0091789C" w:rsidRDefault="00643E3E" w:rsidP="00AD22B6">
      <w:pPr>
        <w:tabs>
          <w:tab w:val="left" w:pos="1985"/>
        </w:tabs>
        <w:spacing w:after="0" w:line="360" w:lineRule="auto"/>
        <w:jc w:val="both"/>
        <w:rPr>
          <w:rFonts w:ascii="Times New Roman" w:hAnsi="Times New Roman"/>
          <w:sz w:val="28"/>
          <w:szCs w:val="28"/>
          <w:lang w:val="az-Latn-AZ" w:eastAsia="ja-JP"/>
        </w:rPr>
      </w:pPr>
      <w:r w:rsidRPr="00CC79DD">
        <w:rPr>
          <w:rFonts w:ascii="Times New Roman" w:hAnsi="Times New Roman"/>
          <w:sz w:val="28"/>
          <w:szCs w:val="28"/>
          <w:lang w:val="az-Latn-AZ" w:eastAsia="ja-JP"/>
        </w:rPr>
        <w:t>haribələri ağır zərbə vurdu.I Şah Abbasın Qafqazda yeritdiyi siyasət regionun ayrı-</w:t>
      </w:r>
    </w:p>
    <w:p w:rsidR="00643E3E" w:rsidRPr="00CC79DD" w:rsidRDefault="00643E3E" w:rsidP="00AD22B6">
      <w:pPr>
        <w:tabs>
          <w:tab w:val="left" w:pos="1985"/>
        </w:tabs>
        <w:spacing w:after="0" w:line="360" w:lineRule="auto"/>
        <w:jc w:val="both"/>
        <w:rPr>
          <w:rFonts w:ascii="Times New Roman" w:hAnsi="Times New Roman"/>
          <w:sz w:val="28"/>
          <w:szCs w:val="28"/>
          <w:lang w:val="az-Latn-AZ" w:eastAsia="ja-JP"/>
        </w:rPr>
      </w:pPr>
      <w:r w:rsidRPr="00CC79DD">
        <w:rPr>
          <w:rFonts w:ascii="Times New Roman" w:hAnsi="Times New Roman"/>
          <w:sz w:val="28"/>
          <w:szCs w:val="28"/>
          <w:lang w:val="az-Latn-AZ" w:eastAsia="ja-JP"/>
        </w:rPr>
        <w:t xml:space="preserve">ayrı şəhərlərini tamamilə tənəzzül vəziyyətinə salmışdı. </w:t>
      </w:r>
    </w:p>
    <w:p w:rsidR="00643E3E" w:rsidRPr="00CC79DD" w:rsidRDefault="00643E3E" w:rsidP="00AD22B6">
      <w:pPr>
        <w:tabs>
          <w:tab w:val="left" w:pos="1985"/>
        </w:tabs>
        <w:spacing w:after="0" w:line="360" w:lineRule="auto"/>
        <w:jc w:val="both"/>
        <w:rPr>
          <w:rFonts w:ascii="Times New Roman" w:hAnsi="Times New Roman"/>
          <w:sz w:val="28"/>
          <w:szCs w:val="28"/>
          <w:lang w:val="az-Latn-AZ" w:eastAsia="ja-JP"/>
        </w:rPr>
      </w:pPr>
      <w:r w:rsidRPr="00CC79DD">
        <w:rPr>
          <w:rFonts w:ascii="Times New Roman" w:hAnsi="Times New Roman"/>
          <w:sz w:val="28"/>
          <w:szCs w:val="28"/>
          <w:lang w:val="az-Latn-AZ" w:eastAsia="ja-JP"/>
        </w:rPr>
        <w:t xml:space="preserve">      Qafqaz ölkələri yalnız XVII əsrin ortalarında özünə gələ bildi. Şəhərlər yenidən keçmiş sənətkarlıq, ticarət, mədəniyyət və incəsənət mərkəzi kimi şöhrətini qaytara bildi.Karvan ticarəti bə</w:t>
      </w:r>
      <w:r w:rsidR="000948D6">
        <w:rPr>
          <w:rFonts w:ascii="Times New Roman" w:hAnsi="Times New Roman"/>
          <w:sz w:val="28"/>
          <w:szCs w:val="28"/>
          <w:lang w:val="az-Latn-AZ" w:eastAsia="ja-JP"/>
        </w:rPr>
        <w:t>rpa edil</w:t>
      </w:r>
      <w:r w:rsidRPr="00CC79DD">
        <w:rPr>
          <w:rFonts w:ascii="Times New Roman" w:hAnsi="Times New Roman"/>
          <w:sz w:val="28"/>
          <w:szCs w:val="28"/>
          <w:lang w:val="az-Latn-AZ" w:eastAsia="ja-JP"/>
        </w:rPr>
        <w:t>di, çoxsahəli sənətkarlıq sahələri qaydaya salındı.</w:t>
      </w:r>
    </w:p>
    <w:p w:rsidR="00643E3E" w:rsidRDefault="00643E3E" w:rsidP="00AD22B6">
      <w:pPr>
        <w:tabs>
          <w:tab w:val="left" w:pos="1985"/>
        </w:tabs>
        <w:spacing w:after="0" w:line="360" w:lineRule="auto"/>
        <w:jc w:val="both"/>
        <w:rPr>
          <w:rFonts w:ascii="Times New Roman" w:hAnsi="Times New Roman"/>
          <w:sz w:val="28"/>
          <w:szCs w:val="28"/>
          <w:lang w:val="az-Latn-AZ" w:eastAsia="ja-JP"/>
        </w:rPr>
      </w:pPr>
      <w:r w:rsidRPr="00CC79DD">
        <w:rPr>
          <w:rFonts w:ascii="Times New Roman" w:hAnsi="Times New Roman"/>
          <w:sz w:val="28"/>
          <w:szCs w:val="28"/>
          <w:lang w:val="az-Latn-AZ" w:eastAsia="ja-JP"/>
        </w:rPr>
        <w:t xml:space="preserve">         Şəhərlər arasında Gəncə tədricən əvvəlki qüdrətini bərpa etdi.Əsrin I rübündə Gəncə bəylərbəyliyin və Qacar nəslinin müxtəlif şaxələrindən olan əyanların iqamətgahı hesab olunurdu. Əsrin II yarısında əmin-amanlıq şəraitində şəhər nəzərəçarpacaq dərəcədə inkişaf etməyə başladı.</w:t>
      </w:r>
    </w:p>
    <w:p w:rsidR="00252457" w:rsidRDefault="00252457" w:rsidP="00AD22B6">
      <w:pPr>
        <w:tabs>
          <w:tab w:val="left" w:pos="1985"/>
        </w:tabs>
        <w:spacing w:after="0" w:line="360" w:lineRule="auto"/>
        <w:jc w:val="both"/>
        <w:rPr>
          <w:rFonts w:ascii="Times New Roman" w:hAnsi="Times New Roman"/>
          <w:b/>
          <w:bCs/>
          <w:color w:val="29303B"/>
          <w:sz w:val="28"/>
          <w:szCs w:val="28"/>
          <w:shd w:val="clear" w:color="auto" w:fill="FFFFFF"/>
          <w:lang w:val="az-Latn-AZ"/>
        </w:rPr>
      </w:pPr>
      <w:r w:rsidRPr="00252457">
        <w:rPr>
          <w:rFonts w:ascii="Times New Roman" w:hAnsi="Times New Roman"/>
          <w:sz w:val="28"/>
          <w:szCs w:val="28"/>
          <w:lang w:val="az-Latn-AZ" w:eastAsia="ja-JP"/>
        </w:rPr>
        <w:lastRenderedPageBreak/>
        <w:t xml:space="preserve">        </w:t>
      </w:r>
      <w:r w:rsidRPr="00252457">
        <w:rPr>
          <w:rStyle w:val="a8"/>
          <w:rFonts w:ascii="Times New Roman" w:hAnsi="Times New Roman"/>
          <w:b w:val="0"/>
          <w:color w:val="29303B"/>
          <w:sz w:val="28"/>
          <w:szCs w:val="28"/>
          <w:shd w:val="clear" w:color="auto" w:fill="FFFFFF"/>
          <w:lang w:val="az-Latn-AZ"/>
        </w:rPr>
        <w:t>Ordusunu yenidən quran I Şah Abbas 1606 – cı ildə Gəncəni və ümumiyyətlə Qarabağı Osmanlılardan geri almağa cəhd etdi. 1606 – cı ilin mart ayında Şah Abbas Gəncənin 2 fərsəngliyində yerləşən şah bağında düşərgə saldı. O, Nizami Gəncəvinin məqbərəsi yanında Novruz bayramını qeyd etdikdən sonra Gəncə qalasına hücum etdi. Bu vaxt şəhərin divarı Gəncə çayı tərəfdən xeyli sökülmüşdü. Şah Abbas Qəmbər Sultan başda olmaqla orada bir neçə topçu qoydu ki, Os</w:t>
      </w:r>
      <w:r w:rsidR="008679AC">
        <w:rPr>
          <w:rStyle w:val="a8"/>
          <w:rFonts w:ascii="Times New Roman" w:hAnsi="Times New Roman"/>
          <w:b w:val="0"/>
          <w:color w:val="29303B"/>
          <w:sz w:val="28"/>
          <w:szCs w:val="28"/>
          <w:shd w:val="clear" w:color="auto" w:fill="FFFFFF"/>
          <w:lang w:val="az-Latn-AZ"/>
        </w:rPr>
        <w:t xml:space="preserve">- </w:t>
      </w:r>
      <w:r w:rsidRPr="00252457">
        <w:rPr>
          <w:rStyle w:val="a8"/>
          <w:rFonts w:ascii="Times New Roman" w:hAnsi="Times New Roman"/>
          <w:b w:val="0"/>
          <w:color w:val="29303B"/>
          <w:sz w:val="28"/>
          <w:szCs w:val="28"/>
          <w:shd w:val="clear" w:color="auto" w:fill="FFFFFF"/>
          <w:lang w:val="az-Latn-AZ"/>
        </w:rPr>
        <w:t>manlılar qaladan kənara çıxa bilməsinlər. Gəncə uğrunda mübarizə 4 aya kimi davam etdi və 1606 – cı il iyulun 7 – də şəhər Osmanlılardan azad edildi. Məhəmməd xan Ziyadoğlu yenidən Gəncə bəylərbəyliyinin hakimi oldu və 1616 – cı ilədək bu vəzifədə qaldı. 1585 – ci ildə Osmanlılar tərəfindən Gəncədə tikdirilən və sonralar I Şah Abbasın əmri ilə bərpa olunan qala divarları Şahın göstərişi ilə 1615 – ci ildə dağıdıldı. I Şah Abbas Gəncədə olarkən qala divarlarını etbarsız saydığına görə şəhərin yerini dəyişdirməyi qərara aldı. O, buradan Tiflisə düşərkən Gəncənin dağıdılmasını əmr etdi. Beləliklə, I Şah Abbasın tez – tez ova çxdığı vaxt müşahidə edib seçdiyi yerdə 1616 – cı il mayın 10 – da yeni Gəncə şəhərinin bünövrəsi qoyuldu. Yeni şəhər məşhur memar Bəhaəddin Məhəmmədin layihəsi əsasında salındı.</w:t>
      </w:r>
    </w:p>
    <w:p w:rsidR="00252457" w:rsidRDefault="00252457" w:rsidP="00AD22B6">
      <w:pPr>
        <w:tabs>
          <w:tab w:val="left" w:pos="1985"/>
        </w:tabs>
        <w:spacing w:after="0" w:line="360" w:lineRule="auto"/>
        <w:jc w:val="both"/>
        <w:rPr>
          <w:rFonts w:ascii="Times New Roman" w:hAnsi="Times New Roman"/>
          <w:b/>
          <w:bCs/>
          <w:color w:val="29303B"/>
          <w:sz w:val="28"/>
          <w:szCs w:val="28"/>
          <w:shd w:val="clear" w:color="auto" w:fill="FFFFFF"/>
          <w:lang w:val="az-Latn-AZ"/>
        </w:rPr>
      </w:pPr>
      <w:r>
        <w:rPr>
          <w:rFonts w:ascii="Times New Roman" w:hAnsi="Times New Roman"/>
          <w:b/>
          <w:bCs/>
          <w:color w:val="29303B"/>
          <w:sz w:val="28"/>
          <w:szCs w:val="28"/>
          <w:shd w:val="clear" w:color="auto" w:fill="FFFFFF"/>
          <w:lang w:val="az-Latn-AZ"/>
        </w:rPr>
        <w:t xml:space="preserve">          </w:t>
      </w:r>
      <w:r w:rsidRPr="00252457">
        <w:rPr>
          <w:rStyle w:val="a8"/>
          <w:rFonts w:ascii="Times New Roman" w:hAnsi="Times New Roman"/>
          <w:b w:val="0"/>
          <w:color w:val="29303B"/>
          <w:sz w:val="28"/>
          <w:szCs w:val="28"/>
          <w:shd w:val="clear" w:color="auto" w:fill="FFFFFF"/>
          <w:lang w:val="az-Latn-AZ"/>
        </w:rPr>
        <w:t>Əlverişli coğrafi mövqeyə, strateji əhəmiyyətə, təbii sərvətlərə malik olmaqla bərabər ticarət – karvan yolu üstündə yerləşməsi sayəsində Yeni Gəncədə də iqtisadi həyat tədricən canlanmağa başladı. Şair Cəmaləddin Əbdürrəzzaq (XVII əsr) Gəncə haqda yazırdı: “Həqiqətən bütün dünyada Gəncə şəhəri kimi torpaq görməmişəm. Behişt rəngi və müşk qoxusu vardır. Gülabi su, zəfəranı torpaqdır. Həqiqətən elə oynaq havası vardır ki, orada hər zaman torpaq rəqsə gəlir”.</w:t>
      </w:r>
      <w:r w:rsidRPr="00252457">
        <w:rPr>
          <w:rFonts w:ascii="Times New Roman" w:hAnsi="Times New Roman"/>
          <w:b/>
          <w:bCs/>
          <w:color w:val="29303B"/>
          <w:sz w:val="28"/>
          <w:szCs w:val="28"/>
          <w:shd w:val="clear" w:color="auto" w:fill="FFFFFF"/>
          <w:lang w:val="az-Latn-AZ"/>
        </w:rPr>
        <w:br/>
      </w:r>
      <w:r>
        <w:rPr>
          <w:rStyle w:val="a8"/>
          <w:rFonts w:ascii="Times New Roman" w:hAnsi="Times New Roman"/>
          <w:b w:val="0"/>
          <w:color w:val="29303B"/>
          <w:sz w:val="28"/>
          <w:szCs w:val="28"/>
          <w:shd w:val="clear" w:color="auto" w:fill="FFFFFF"/>
          <w:lang w:val="az-Latn-AZ"/>
        </w:rPr>
        <w:t xml:space="preserve">          </w:t>
      </w:r>
      <w:r w:rsidRPr="00252457">
        <w:rPr>
          <w:rStyle w:val="a8"/>
          <w:rFonts w:ascii="Times New Roman" w:hAnsi="Times New Roman"/>
          <w:b w:val="0"/>
          <w:color w:val="29303B"/>
          <w:sz w:val="28"/>
          <w:szCs w:val="28"/>
          <w:shd w:val="clear" w:color="auto" w:fill="FFFFFF"/>
          <w:lang w:val="az-Latn-AZ"/>
        </w:rPr>
        <w:t>XVII əsrin I rübündə Gəncə şəhərindəki bir çox tikililər I Şah Abbasın adı ilə bağlı idi. Hətta I Şah Abbas yeni saldırdığı Gəncə şəhərini öz adı ilə Abbasabad adlandırmışdı. Lakin</w:t>
      </w:r>
      <w:r>
        <w:rPr>
          <w:rStyle w:val="a8"/>
          <w:rFonts w:ascii="Times New Roman" w:hAnsi="Times New Roman"/>
          <w:b w:val="0"/>
          <w:color w:val="29303B"/>
          <w:sz w:val="28"/>
          <w:szCs w:val="28"/>
          <w:shd w:val="clear" w:color="auto" w:fill="FFFFFF"/>
          <w:lang w:val="az-Latn-AZ"/>
        </w:rPr>
        <w:t>,</w:t>
      </w:r>
      <w:r w:rsidRPr="00252457">
        <w:rPr>
          <w:rStyle w:val="a8"/>
          <w:rFonts w:ascii="Times New Roman" w:hAnsi="Times New Roman"/>
          <w:b w:val="0"/>
          <w:color w:val="29303B"/>
          <w:sz w:val="28"/>
          <w:szCs w:val="28"/>
          <w:shd w:val="clear" w:color="auto" w:fill="FFFFFF"/>
          <w:lang w:val="az-Latn-AZ"/>
        </w:rPr>
        <w:t xml:space="preserve"> şəhər öz qədim adını saxlaya bildi. Yeni Gəncə köhnə şəhərin səviyyəsinə qalxa bilməməsinə baxmayaraq tədricən əhalinin sayının artması və ipəkçiliyin inkişafı bu şəhərin dirçəlməsinə şərait yaratdı. Bir sözlə, XVII əsrin əvvəlləri yeni Gəncə şəhərinin inkişafında yeni mərhələ hesab </w:t>
      </w:r>
      <w:r w:rsidRPr="00252457">
        <w:rPr>
          <w:rStyle w:val="a8"/>
          <w:rFonts w:ascii="Times New Roman" w:hAnsi="Times New Roman"/>
          <w:b w:val="0"/>
          <w:color w:val="29303B"/>
          <w:sz w:val="28"/>
          <w:szCs w:val="28"/>
          <w:shd w:val="clear" w:color="auto" w:fill="FFFFFF"/>
          <w:lang w:val="az-Latn-AZ"/>
        </w:rPr>
        <w:lastRenderedPageBreak/>
        <w:t>olunmalıdır.</w:t>
      </w:r>
      <w:r w:rsidRPr="00252457">
        <w:rPr>
          <w:rFonts w:ascii="Times New Roman" w:hAnsi="Times New Roman"/>
          <w:b/>
          <w:bCs/>
          <w:color w:val="29303B"/>
          <w:sz w:val="28"/>
          <w:szCs w:val="28"/>
          <w:shd w:val="clear" w:color="auto" w:fill="FFFFFF"/>
          <w:lang w:val="az-Latn-AZ"/>
        </w:rPr>
        <w:br/>
      </w:r>
      <w:r>
        <w:rPr>
          <w:rStyle w:val="a8"/>
          <w:rFonts w:ascii="Times New Roman" w:hAnsi="Times New Roman"/>
          <w:b w:val="0"/>
          <w:color w:val="29303B"/>
          <w:sz w:val="28"/>
          <w:szCs w:val="28"/>
          <w:shd w:val="clear" w:color="auto" w:fill="FFFFFF"/>
          <w:lang w:val="az-Latn-AZ"/>
        </w:rPr>
        <w:t xml:space="preserve">           </w:t>
      </w:r>
      <w:r w:rsidRPr="00252457">
        <w:rPr>
          <w:rStyle w:val="a8"/>
          <w:rFonts w:ascii="Times New Roman" w:hAnsi="Times New Roman"/>
          <w:b w:val="0"/>
          <w:color w:val="29303B"/>
          <w:sz w:val="28"/>
          <w:szCs w:val="28"/>
          <w:shd w:val="clear" w:color="auto" w:fill="FFFFFF"/>
          <w:lang w:val="az-Latn-AZ"/>
        </w:rPr>
        <w:t>Fransız Avral Filip Gəncəni “İranın ən yaxşı şəhəri” hesab edərək “gül – çiçəkli, yaşıllıq şəhəri” adlandırmışdır.</w:t>
      </w:r>
      <w:r>
        <w:rPr>
          <w:rStyle w:val="a8"/>
          <w:rFonts w:ascii="Times New Roman" w:hAnsi="Times New Roman"/>
          <w:b w:val="0"/>
          <w:color w:val="29303B"/>
          <w:sz w:val="28"/>
          <w:szCs w:val="28"/>
          <w:shd w:val="clear" w:color="auto" w:fill="FFFFFF"/>
          <w:lang w:val="az-Latn-AZ"/>
        </w:rPr>
        <w:t xml:space="preserve">Həmin dövrün mənbələrinin birində yazılırdı: </w:t>
      </w:r>
      <w:r w:rsidRPr="00252457">
        <w:rPr>
          <w:rStyle w:val="a8"/>
          <w:rFonts w:ascii="Times New Roman" w:hAnsi="Times New Roman"/>
          <w:b w:val="0"/>
          <w:color w:val="29303B"/>
          <w:sz w:val="28"/>
          <w:szCs w:val="28"/>
          <w:shd w:val="clear" w:color="auto" w:fill="FFFFFF"/>
          <w:lang w:val="az-Latn-AZ"/>
        </w:rPr>
        <w:t>“Gəncə Şamaxıdan 4 dəfə böyükdür. Orada çoxlu daş binalar vardır. Şəhərin çoxlu ikimərtəbəli binaları, gözəl enli küçələri, bazarı, böyük karvan</w:t>
      </w:r>
      <w:r>
        <w:rPr>
          <w:rStyle w:val="a8"/>
          <w:rFonts w:ascii="Times New Roman" w:hAnsi="Times New Roman"/>
          <w:b w:val="0"/>
          <w:color w:val="29303B"/>
          <w:sz w:val="28"/>
          <w:szCs w:val="28"/>
          <w:shd w:val="clear" w:color="auto" w:fill="FFFFFF"/>
          <w:lang w:val="az-Latn-AZ"/>
        </w:rPr>
        <w:t xml:space="preserve">- </w:t>
      </w:r>
      <w:r w:rsidRPr="00252457">
        <w:rPr>
          <w:rStyle w:val="a8"/>
          <w:rFonts w:ascii="Times New Roman" w:hAnsi="Times New Roman"/>
          <w:b w:val="0"/>
          <w:color w:val="29303B"/>
          <w:sz w:val="28"/>
          <w:szCs w:val="28"/>
          <w:shd w:val="clear" w:color="auto" w:fill="FFFFFF"/>
          <w:lang w:val="az-Latn-AZ"/>
        </w:rPr>
        <w:t>saraları, şəhər hakiminin böyük və enli sarayı” diqqəti cəlb edir.</w:t>
      </w:r>
    </w:p>
    <w:p w:rsidR="00252457" w:rsidRPr="00252457" w:rsidRDefault="00252457" w:rsidP="00AD22B6">
      <w:pPr>
        <w:tabs>
          <w:tab w:val="left" w:pos="1985"/>
        </w:tabs>
        <w:spacing w:after="0" w:line="360" w:lineRule="auto"/>
        <w:jc w:val="both"/>
        <w:rPr>
          <w:rFonts w:ascii="Times New Roman" w:hAnsi="Times New Roman"/>
          <w:bCs/>
          <w:color w:val="29303B"/>
          <w:sz w:val="28"/>
          <w:szCs w:val="28"/>
          <w:shd w:val="clear" w:color="auto" w:fill="FFFFFF"/>
          <w:lang w:val="az-Latn-AZ"/>
        </w:rPr>
      </w:pPr>
      <w:r>
        <w:rPr>
          <w:rFonts w:ascii="Times New Roman" w:hAnsi="Times New Roman"/>
          <w:b/>
          <w:bCs/>
          <w:color w:val="29303B"/>
          <w:sz w:val="28"/>
          <w:szCs w:val="28"/>
          <w:shd w:val="clear" w:color="auto" w:fill="FFFFFF"/>
          <w:lang w:val="az-Latn-AZ"/>
        </w:rPr>
        <w:t xml:space="preserve">          </w:t>
      </w:r>
      <w:r w:rsidRPr="00252457">
        <w:rPr>
          <w:rStyle w:val="a8"/>
          <w:rFonts w:ascii="Times New Roman" w:hAnsi="Times New Roman"/>
          <w:b w:val="0"/>
          <w:color w:val="29303B"/>
          <w:sz w:val="28"/>
          <w:szCs w:val="28"/>
          <w:shd w:val="clear" w:color="auto" w:fill="FFFFFF"/>
          <w:lang w:val="az-Latn-AZ"/>
        </w:rPr>
        <w:t>Həmin dövrdə yeni Gəncə şəhərinin uzunluğu bir fərsəng (6 – 7 km.), eni isə 0.5 fərsəng (3.35 km.) idi. Bu hesabla yeni Gəncənin sahəsi Köhnə Gəncənin sahəsi ilə təqribən eyni olmuşdur. Lakin</w:t>
      </w:r>
      <w:r w:rsidR="00A81F55">
        <w:rPr>
          <w:rStyle w:val="a8"/>
          <w:rFonts w:ascii="Times New Roman" w:hAnsi="Times New Roman"/>
          <w:b w:val="0"/>
          <w:color w:val="29303B"/>
          <w:sz w:val="28"/>
          <w:szCs w:val="28"/>
          <w:shd w:val="clear" w:color="auto" w:fill="FFFFFF"/>
          <w:lang w:val="az-Latn-AZ"/>
        </w:rPr>
        <w:t>,</w:t>
      </w:r>
      <w:r w:rsidRPr="00252457">
        <w:rPr>
          <w:rStyle w:val="a8"/>
          <w:rFonts w:ascii="Times New Roman" w:hAnsi="Times New Roman"/>
          <w:b w:val="0"/>
          <w:color w:val="29303B"/>
          <w:sz w:val="28"/>
          <w:szCs w:val="28"/>
          <w:shd w:val="clear" w:color="auto" w:fill="FFFFFF"/>
          <w:lang w:val="az-Latn-AZ"/>
        </w:rPr>
        <w:t xml:space="preserve"> əhalinin sayında xeyli fərq var idi. Belə ki, XVI əsrin 80 – ci illərində Gəncədə 50 min ailə (250 min nəfər) məskun olduğu halda, XVII əsrin 40 – cı illərində 6 min ailə (30 min nəfər)</w:t>
      </w:r>
      <w:r w:rsidRPr="00252457">
        <w:rPr>
          <w:rStyle w:val="a8"/>
          <w:rFonts w:ascii="Times New Roman" w:hAnsi="Times New Roman"/>
          <w:color w:val="29303B"/>
          <w:sz w:val="28"/>
          <w:szCs w:val="28"/>
          <w:shd w:val="clear" w:color="auto" w:fill="FFFFFF"/>
          <w:lang w:val="az-Latn-AZ"/>
        </w:rPr>
        <w:t xml:space="preserve"> </w:t>
      </w:r>
      <w:r w:rsidRPr="00252457">
        <w:rPr>
          <w:rStyle w:val="a8"/>
          <w:rFonts w:ascii="Times New Roman" w:hAnsi="Times New Roman"/>
          <w:b w:val="0"/>
          <w:color w:val="29303B"/>
          <w:sz w:val="28"/>
          <w:szCs w:val="28"/>
          <w:shd w:val="clear" w:color="auto" w:fill="FFFFFF"/>
          <w:lang w:val="az-Latn-AZ"/>
        </w:rPr>
        <w:t>yaşamışdır.</w:t>
      </w:r>
      <w:r w:rsidRPr="00252457">
        <w:rPr>
          <w:rFonts w:ascii="Times New Roman" w:hAnsi="Times New Roman"/>
          <w:b/>
          <w:sz w:val="28"/>
          <w:szCs w:val="28"/>
          <w:lang w:val="az-Latn-AZ" w:eastAsia="ja-JP"/>
        </w:rPr>
        <w:tab/>
      </w:r>
    </w:p>
    <w:p w:rsidR="00DE00FD" w:rsidRDefault="00CC79DD" w:rsidP="00AD22B6">
      <w:pPr>
        <w:tabs>
          <w:tab w:val="left" w:pos="1985"/>
        </w:tabs>
        <w:spacing w:after="0" w:line="360" w:lineRule="auto"/>
        <w:jc w:val="both"/>
        <w:rPr>
          <w:rFonts w:ascii="Times New Roman" w:hAnsi="Times New Roman"/>
          <w:sz w:val="28"/>
          <w:szCs w:val="28"/>
          <w:lang w:val="az-Latn-AZ" w:eastAsia="ja-JP"/>
        </w:rPr>
      </w:pPr>
      <w:r w:rsidRPr="00CC79DD">
        <w:rPr>
          <w:rFonts w:ascii="Times New Roman" w:hAnsi="Times New Roman"/>
          <w:sz w:val="28"/>
          <w:szCs w:val="28"/>
          <w:lang w:val="az-Latn-AZ" w:eastAsia="ja-JP"/>
        </w:rPr>
        <w:t xml:space="preserve">         </w:t>
      </w:r>
      <w:r w:rsidR="00643E3E" w:rsidRPr="00CC79DD">
        <w:rPr>
          <w:rFonts w:ascii="Times New Roman" w:hAnsi="Times New Roman"/>
          <w:sz w:val="28"/>
          <w:szCs w:val="28"/>
          <w:lang w:val="az-Latn-AZ" w:eastAsia="ja-JP"/>
        </w:rPr>
        <w:t>Bərpa edilən şəhərlər arasında Şamaxı şəhərinin yeri xüsusi qeyd edilməlidir.</w:t>
      </w:r>
      <w:r w:rsidR="00A81F55">
        <w:rPr>
          <w:rFonts w:ascii="Times New Roman" w:hAnsi="Times New Roman"/>
          <w:sz w:val="28"/>
          <w:szCs w:val="28"/>
          <w:lang w:val="az-Latn-AZ" w:eastAsia="ja-JP"/>
        </w:rPr>
        <w:t xml:space="preserve"> </w:t>
      </w:r>
    </w:p>
    <w:p w:rsidR="00643E3E" w:rsidRPr="00CC79DD" w:rsidRDefault="00A81F55" w:rsidP="00AD22B6">
      <w:pPr>
        <w:tabs>
          <w:tab w:val="left" w:pos="1985"/>
        </w:tabs>
        <w:spacing w:after="0" w:line="360" w:lineRule="auto"/>
        <w:jc w:val="both"/>
        <w:rPr>
          <w:rFonts w:ascii="Times New Roman" w:hAnsi="Times New Roman"/>
          <w:sz w:val="28"/>
          <w:szCs w:val="28"/>
          <w:lang w:val="az-Latn-AZ" w:eastAsia="ja-JP"/>
        </w:rPr>
      </w:pPr>
      <w:r>
        <w:rPr>
          <w:rFonts w:ascii="Times New Roman" w:hAnsi="Times New Roman"/>
          <w:sz w:val="28"/>
          <w:szCs w:val="28"/>
          <w:lang w:val="az-Latn-AZ" w:eastAsia="ja-JP"/>
        </w:rPr>
        <w:t>Şəhərin yaxınlığında Muçi kəndində ipək və ipək toxuyan dəzgahlar düzəldilirdi. Şamaxıda ipəkdən hazırlanan</w:t>
      </w:r>
      <w:r w:rsidR="00643E3E" w:rsidRPr="00CC79DD">
        <w:rPr>
          <w:rFonts w:ascii="Times New Roman" w:hAnsi="Times New Roman"/>
          <w:sz w:val="28"/>
          <w:szCs w:val="28"/>
          <w:lang w:val="az-Latn-AZ" w:eastAsia="ja-JP"/>
        </w:rPr>
        <w:t xml:space="preserve"> </w:t>
      </w:r>
      <w:r>
        <w:rPr>
          <w:rFonts w:ascii="Times New Roman" w:hAnsi="Times New Roman"/>
          <w:sz w:val="28"/>
          <w:szCs w:val="28"/>
          <w:lang w:val="az-Latn-AZ" w:eastAsia="ja-JP"/>
        </w:rPr>
        <w:t xml:space="preserve">məmulatın çeşidi çox zəngin idi.Bu bölgənin Lahıc kəndi xəncər, qılınc, mis qab-qacağıyla və s.məşhur idi. O zaman Lahıcda, hətta kiçik toplar da hazırlanırdı.Xarici bazarlarda əla Quba xalçalarına böyük tələbat vardı.Şəkidə ipək parça, mahud üzərində rəngbərəng ipək tikmələr, mis qablar, ağacdan şəbəkə, əmək alətləri, məişətdə işlənən əşyalar və s. hazırlanırdı. </w:t>
      </w:r>
      <w:r w:rsidR="00643E3E" w:rsidRPr="00CC79DD">
        <w:rPr>
          <w:rFonts w:ascii="Times New Roman" w:hAnsi="Times New Roman"/>
          <w:sz w:val="28"/>
          <w:szCs w:val="28"/>
          <w:lang w:val="az-Latn-AZ" w:eastAsia="ja-JP"/>
        </w:rPr>
        <w:t xml:space="preserve">   </w:t>
      </w:r>
    </w:p>
    <w:p w:rsidR="004D1836" w:rsidRDefault="004D1836" w:rsidP="00AD22B6">
      <w:pPr>
        <w:tabs>
          <w:tab w:val="left" w:pos="1985"/>
        </w:tabs>
        <w:spacing w:after="0" w:line="360" w:lineRule="auto"/>
        <w:jc w:val="both"/>
        <w:rPr>
          <w:rFonts w:ascii="Times New Roman" w:hAnsi="Times New Roman"/>
          <w:b/>
          <w:sz w:val="32"/>
          <w:szCs w:val="32"/>
          <w:lang w:val="az-Latn-AZ" w:eastAsia="ja-JP"/>
        </w:rPr>
      </w:pPr>
      <w:r>
        <w:rPr>
          <w:rFonts w:ascii="Times New Roman" w:hAnsi="Times New Roman"/>
          <w:b/>
          <w:sz w:val="32"/>
          <w:szCs w:val="32"/>
          <w:lang w:val="az-Latn-AZ" w:eastAsia="ja-JP"/>
        </w:rPr>
        <w:t xml:space="preserve"> </w:t>
      </w:r>
    </w:p>
    <w:p w:rsidR="008E1A5C" w:rsidRPr="00D460BD" w:rsidRDefault="00D460BD" w:rsidP="00AD22B6">
      <w:pPr>
        <w:tabs>
          <w:tab w:val="left" w:pos="1985"/>
        </w:tabs>
        <w:spacing w:after="0" w:line="360" w:lineRule="auto"/>
        <w:jc w:val="both"/>
        <w:rPr>
          <w:rFonts w:ascii="Times New Roman" w:hAnsi="Times New Roman"/>
          <w:b/>
          <w:sz w:val="32"/>
          <w:szCs w:val="32"/>
          <w:lang w:val="az-Latn-AZ"/>
        </w:rPr>
      </w:pPr>
      <w:r w:rsidRPr="00AD22B6">
        <w:rPr>
          <w:rFonts w:ascii="Times New Roman" w:hAnsi="Times New Roman"/>
          <w:b/>
          <w:sz w:val="28"/>
          <w:szCs w:val="28"/>
          <w:lang w:val="az-Latn-AZ" w:eastAsia="ja-JP"/>
        </w:rPr>
        <w:tab/>
      </w:r>
      <w:r w:rsidRPr="00AD22B6">
        <w:rPr>
          <w:rFonts w:ascii="Times New Roman" w:hAnsi="Times New Roman"/>
          <w:b/>
          <w:sz w:val="28"/>
          <w:szCs w:val="28"/>
          <w:lang w:val="az-Latn-AZ" w:eastAsia="ja-JP"/>
        </w:rPr>
        <w:tab/>
      </w:r>
      <w:r w:rsidRPr="00AD22B6">
        <w:rPr>
          <w:rFonts w:ascii="Times New Roman" w:hAnsi="Times New Roman"/>
          <w:b/>
          <w:sz w:val="28"/>
          <w:szCs w:val="28"/>
          <w:lang w:val="az-Latn-AZ" w:eastAsia="ja-JP"/>
        </w:rPr>
        <w:tab/>
      </w:r>
      <w:r w:rsidR="00170F5C" w:rsidRPr="00AD22B6">
        <w:rPr>
          <w:rFonts w:ascii="Times New Roman" w:hAnsi="Times New Roman"/>
          <w:b/>
          <w:sz w:val="28"/>
          <w:szCs w:val="28"/>
          <w:lang w:val="az-Latn-AZ"/>
        </w:rPr>
        <w:tab/>
      </w:r>
      <w:r w:rsidR="00170F5C" w:rsidRPr="00AD22B6">
        <w:rPr>
          <w:rFonts w:ascii="Times New Roman" w:hAnsi="Times New Roman"/>
          <w:b/>
          <w:sz w:val="28"/>
          <w:szCs w:val="28"/>
          <w:lang w:val="az-Latn-AZ"/>
        </w:rPr>
        <w:tab/>
      </w:r>
      <w:r w:rsidR="00170F5C" w:rsidRPr="00AD22B6">
        <w:rPr>
          <w:rFonts w:ascii="Times New Roman" w:hAnsi="Times New Roman"/>
          <w:b/>
          <w:sz w:val="28"/>
          <w:szCs w:val="28"/>
          <w:lang w:val="az-Latn-AZ"/>
        </w:rPr>
        <w:tab/>
      </w:r>
      <w:r w:rsidR="00170F5C" w:rsidRPr="00AD22B6">
        <w:rPr>
          <w:rFonts w:ascii="Times New Roman" w:hAnsi="Times New Roman"/>
          <w:b/>
          <w:sz w:val="28"/>
          <w:szCs w:val="28"/>
          <w:lang w:val="az-Latn-AZ"/>
        </w:rPr>
        <w:tab/>
      </w:r>
      <w:r w:rsidR="00170F5C" w:rsidRPr="00D460BD">
        <w:rPr>
          <w:rFonts w:ascii="Times New Roman" w:hAnsi="Times New Roman"/>
          <w:b/>
          <w:sz w:val="32"/>
          <w:szCs w:val="32"/>
          <w:lang w:val="az-Latn-AZ"/>
        </w:rPr>
        <w:tab/>
      </w:r>
    </w:p>
    <w:sectPr w:rsidR="008E1A5C" w:rsidRPr="00D460BD" w:rsidSect="0097581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2F2" w:rsidRDefault="009A22F2" w:rsidP="00975819">
      <w:pPr>
        <w:spacing w:after="0" w:line="240" w:lineRule="auto"/>
      </w:pPr>
      <w:r>
        <w:separator/>
      </w:r>
    </w:p>
  </w:endnote>
  <w:endnote w:type="continuationSeparator" w:id="1">
    <w:p w:rsidR="009A22F2" w:rsidRDefault="009A22F2" w:rsidP="00975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38"/>
      <w:docPartObj>
        <w:docPartGallery w:val="Page Numbers (Bottom of Page)"/>
        <w:docPartUnique/>
      </w:docPartObj>
    </w:sdtPr>
    <w:sdtContent>
      <w:p w:rsidR="00DE00FD" w:rsidRDefault="00BE77B8">
        <w:pPr>
          <w:pStyle w:val="a5"/>
          <w:jc w:val="right"/>
        </w:pPr>
        <w:fldSimple w:instr=" PAGE   \* MERGEFORMAT ">
          <w:r w:rsidR="000A6B78">
            <w:rPr>
              <w:noProof/>
            </w:rPr>
            <w:t>2</w:t>
          </w:r>
        </w:fldSimple>
      </w:p>
    </w:sdtContent>
  </w:sdt>
  <w:p w:rsidR="00DE00FD" w:rsidRDefault="00DE00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2F2" w:rsidRDefault="009A22F2" w:rsidP="00975819">
      <w:pPr>
        <w:spacing w:after="0" w:line="240" w:lineRule="auto"/>
      </w:pPr>
      <w:r>
        <w:separator/>
      </w:r>
    </w:p>
  </w:footnote>
  <w:footnote w:type="continuationSeparator" w:id="1">
    <w:p w:rsidR="009A22F2" w:rsidRDefault="009A22F2" w:rsidP="009758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10399"/>
    <w:rsid w:val="00003112"/>
    <w:rsid w:val="00051843"/>
    <w:rsid w:val="00074A97"/>
    <w:rsid w:val="000948D6"/>
    <w:rsid w:val="000A6B78"/>
    <w:rsid w:val="000A71D0"/>
    <w:rsid w:val="000B72EB"/>
    <w:rsid w:val="000B7F11"/>
    <w:rsid w:val="000E2E8A"/>
    <w:rsid w:val="00127733"/>
    <w:rsid w:val="00170F5C"/>
    <w:rsid w:val="001877DB"/>
    <w:rsid w:val="00202E54"/>
    <w:rsid w:val="00252457"/>
    <w:rsid w:val="0025749B"/>
    <w:rsid w:val="002B3EEB"/>
    <w:rsid w:val="002E5714"/>
    <w:rsid w:val="0035119F"/>
    <w:rsid w:val="00362082"/>
    <w:rsid w:val="003A7545"/>
    <w:rsid w:val="003D0A4A"/>
    <w:rsid w:val="003D49AF"/>
    <w:rsid w:val="003E5DBF"/>
    <w:rsid w:val="004315D1"/>
    <w:rsid w:val="00444BEE"/>
    <w:rsid w:val="00457250"/>
    <w:rsid w:val="004A1907"/>
    <w:rsid w:val="004D1836"/>
    <w:rsid w:val="004D7FC5"/>
    <w:rsid w:val="00560805"/>
    <w:rsid w:val="005C50D1"/>
    <w:rsid w:val="00643E3E"/>
    <w:rsid w:val="006622AD"/>
    <w:rsid w:val="006A4173"/>
    <w:rsid w:val="006C713B"/>
    <w:rsid w:val="006D6FBC"/>
    <w:rsid w:val="00705C96"/>
    <w:rsid w:val="0078160B"/>
    <w:rsid w:val="007B560D"/>
    <w:rsid w:val="00850816"/>
    <w:rsid w:val="008679AC"/>
    <w:rsid w:val="00876055"/>
    <w:rsid w:val="00880654"/>
    <w:rsid w:val="008B1004"/>
    <w:rsid w:val="008E1A5C"/>
    <w:rsid w:val="0091789C"/>
    <w:rsid w:val="009322BA"/>
    <w:rsid w:val="00975819"/>
    <w:rsid w:val="00992DB7"/>
    <w:rsid w:val="009A22F2"/>
    <w:rsid w:val="009F4A3C"/>
    <w:rsid w:val="00A81F55"/>
    <w:rsid w:val="00A8355C"/>
    <w:rsid w:val="00A93D5F"/>
    <w:rsid w:val="00AD22B6"/>
    <w:rsid w:val="00AD523B"/>
    <w:rsid w:val="00AE3012"/>
    <w:rsid w:val="00B06166"/>
    <w:rsid w:val="00B55ACC"/>
    <w:rsid w:val="00BA4915"/>
    <w:rsid w:val="00BB1EF3"/>
    <w:rsid w:val="00BE77B8"/>
    <w:rsid w:val="00C0367E"/>
    <w:rsid w:val="00C13D5E"/>
    <w:rsid w:val="00C1690D"/>
    <w:rsid w:val="00C71E53"/>
    <w:rsid w:val="00C76D58"/>
    <w:rsid w:val="00C96A9D"/>
    <w:rsid w:val="00CC79DD"/>
    <w:rsid w:val="00CF40F1"/>
    <w:rsid w:val="00D10399"/>
    <w:rsid w:val="00D15E57"/>
    <w:rsid w:val="00D460BD"/>
    <w:rsid w:val="00D54D14"/>
    <w:rsid w:val="00DE00FD"/>
    <w:rsid w:val="00E53EE9"/>
    <w:rsid w:val="00E64577"/>
    <w:rsid w:val="00EA326C"/>
    <w:rsid w:val="00EE0054"/>
    <w:rsid w:val="00F10D4D"/>
    <w:rsid w:val="00F16D50"/>
    <w:rsid w:val="00F37CAA"/>
    <w:rsid w:val="00F64098"/>
    <w:rsid w:val="00FE5890"/>
    <w:rsid w:val="00FF5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99"/>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58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5819"/>
    <w:rPr>
      <w:rFonts w:ascii="Calibri" w:eastAsia="MS Mincho" w:hAnsi="Calibri" w:cs="Times New Roman"/>
    </w:rPr>
  </w:style>
  <w:style w:type="paragraph" w:styleId="a5">
    <w:name w:val="footer"/>
    <w:basedOn w:val="a"/>
    <w:link w:val="a6"/>
    <w:uiPriority w:val="99"/>
    <w:unhideWhenUsed/>
    <w:rsid w:val="009758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819"/>
    <w:rPr>
      <w:rFonts w:ascii="Calibri" w:eastAsia="MS Mincho" w:hAnsi="Calibri" w:cs="Times New Roman"/>
    </w:rPr>
  </w:style>
  <w:style w:type="character" w:customStyle="1" w:styleId="apple-converted-space">
    <w:name w:val="apple-converted-space"/>
    <w:basedOn w:val="a0"/>
    <w:rsid w:val="000B72EB"/>
  </w:style>
  <w:style w:type="character" w:styleId="a7">
    <w:name w:val="Hyperlink"/>
    <w:basedOn w:val="a0"/>
    <w:uiPriority w:val="99"/>
    <w:semiHidden/>
    <w:unhideWhenUsed/>
    <w:rsid w:val="000B72EB"/>
    <w:rPr>
      <w:color w:val="0000FF"/>
      <w:u w:val="single"/>
    </w:rPr>
  </w:style>
  <w:style w:type="character" w:styleId="a8">
    <w:name w:val="Strong"/>
    <w:basedOn w:val="a0"/>
    <w:uiPriority w:val="22"/>
    <w:qFormat/>
    <w:rsid w:val="002524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quickiwiki.com/az/Partizan_m%C3%BCharib%C9%99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ckiwiki.com/az/Georgi_Saakadz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7</Pages>
  <Words>2035</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Nexus</dc:creator>
  <cp:lastModifiedBy>Nexus</cp:lastModifiedBy>
  <cp:revision>44</cp:revision>
  <dcterms:created xsi:type="dcterms:W3CDTF">2014-10-09T17:03:00Z</dcterms:created>
  <dcterms:modified xsi:type="dcterms:W3CDTF">2014-11-25T17:07:00Z</dcterms:modified>
</cp:coreProperties>
</file>